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4EB4B" w14:textId="3E3186BC" w:rsidR="000B2333" w:rsidRPr="009749F8" w:rsidRDefault="003D394D" w:rsidP="00640C0E">
      <w:pPr>
        <w:spacing w:before="480" w:line="288" w:lineRule="auto"/>
        <w:ind w:right="23"/>
        <w:jc w:val="left"/>
        <w:rPr>
          <w:sz w:val="28"/>
          <w:szCs w:val="28"/>
          <w:lang w:val="en-US"/>
        </w:rPr>
      </w:pPr>
      <w:r>
        <w:rPr>
          <w:rFonts w:eastAsia="Times New Roman"/>
          <w:b/>
          <w:color w:val="365F91" w:themeColor="accent1" w:themeShade="BF"/>
          <w:sz w:val="28"/>
          <w:szCs w:val="28"/>
          <w:lang w:val="en-US" w:eastAsia="et-EE"/>
        </w:rPr>
        <w:t>Title</w:t>
      </w:r>
      <w:r w:rsidR="007A5A6C" w:rsidRPr="009749F8">
        <w:rPr>
          <w:rFonts w:eastAsia="Times New Roman"/>
          <w:b/>
          <w:color w:val="365F91" w:themeColor="accent1" w:themeShade="BF"/>
          <w:sz w:val="28"/>
          <w:szCs w:val="28"/>
          <w:lang w:val="en-US" w:eastAsia="et-EE"/>
        </w:rPr>
        <w:t xml:space="preserve"> (Times New Roman, </w:t>
      </w:r>
      <w:r>
        <w:rPr>
          <w:rFonts w:eastAsia="Times New Roman"/>
          <w:b/>
          <w:color w:val="365F91" w:themeColor="accent1" w:themeShade="BF"/>
          <w:sz w:val="28"/>
          <w:szCs w:val="28"/>
          <w:lang w:val="en-US" w:eastAsia="et-EE"/>
        </w:rPr>
        <w:t>bold</w:t>
      </w:r>
      <w:r w:rsidR="007A5A6C" w:rsidRPr="009749F8">
        <w:rPr>
          <w:rFonts w:eastAsia="Times New Roman"/>
          <w:b/>
          <w:color w:val="365F91" w:themeColor="accent1" w:themeShade="BF"/>
          <w:sz w:val="28"/>
          <w:szCs w:val="28"/>
          <w:lang w:val="en-US" w:eastAsia="et-EE"/>
        </w:rPr>
        <w:t xml:space="preserve">, </w:t>
      </w:r>
      <w:r w:rsidR="0057657F">
        <w:rPr>
          <w:rFonts w:eastAsia="Times New Roman"/>
          <w:b/>
          <w:color w:val="365F91" w:themeColor="accent1" w:themeShade="BF"/>
          <w:sz w:val="28"/>
          <w:szCs w:val="28"/>
          <w:lang w:val="en-US" w:eastAsia="et-EE"/>
        </w:rPr>
        <w:t>14</w:t>
      </w:r>
      <w:r w:rsidR="007A5A6C" w:rsidRPr="009749F8">
        <w:rPr>
          <w:rFonts w:eastAsia="Times New Roman"/>
          <w:b/>
          <w:color w:val="365F91" w:themeColor="accent1" w:themeShade="BF"/>
          <w:sz w:val="28"/>
          <w:szCs w:val="28"/>
          <w:lang w:val="en-US" w:eastAsia="et-EE"/>
        </w:rPr>
        <w:t>)</w:t>
      </w:r>
    </w:p>
    <w:p w14:paraId="353734FB" w14:textId="69653764" w:rsidR="00747549" w:rsidRDefault="00747549" w:rsidP="00640C0E">
      <w:pPr>
        <w:spacing w:line="288" w:lineRule="auto"/>
        <w:jc w:val="left"/>
        <w:rPr>
          <w:b/>
          <w:bCs/>
          <w:i/>
          <w:iCs/>
          <w:color w:val="365F91"/>
          <w:sz w:val="24"/>
          <w:szCs w:val="24"/>
          <w:lang w:val="en-US"/>
        </w:rPr>
      </w:pPr>
    </w:p>
    <w:p w14:paraId="6B17BF3F" w14:textId="45914001" w:rsidR="001350FF" w:rsidRPr="00291FC3" w:rsidRDefault="003D394D" w:rsidP="00640C0E">
      <w:pPr>
        <w:spacing w:line="288" w:lineRule="auto"/>
        <w:jc w:val="left"/>
        <w:rPr>
          <w:b/>
          <w:bCs/>
          <w:i/>
          <w:iCs/>
          <w:color w:val="365F91"/>
          <w:sz w:val="24"/>
          <w:szCs w:val="24"/>
          <w:lang w:val="en-US"/>
        </w:rPr>
      </w:pPr>
      <w:r>
        <w:rPr>
          <w:b/>
          <w:bCs/>
          <w:i/>
          <w:iCs/>
          <w:color w:val="365F91"/>
          <w:sz w:val="24"/>
          <w:szCs w:val="24"/>
          <w:lang w:val="en-US"/>
        </w:rPr>
        <w:t>Author 1</w:t>
      </w:r>
      <w:r w:rsidR="001E4C2F" w:rsidRPr="00291FC3">
        <w:rPr>
          <w:noProof/>
          <w:sz w:val="24"/>
          <w:szCs w:val="24"/>
          <w:lang w:val="en-US"/>
        </w:rPr>
        <mc:AlternateContent>
          <mc:Choice Requires="wpg">
            <w:drawing>
              <wp:inline distT="0" distB="0" distL="0" distR="0" wp14:anchorId="0F87019A" wp14:editId="49553B46">
                <wp:extent cx="146304" cy="146304"/>
                <wp:effectExtent l="0" t="0" r="6350" b="6350"/>
                <wp:docPr id="1731573439" name="Graphic 3">
                  <a:hlinkClick xmlns:a="http://schemas.openxmlformats.org/drawingml/2006/main" r:id="rId8"/>
                </wp:docPr>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223248778" name="Freeform: Shape 223248778"/>
                        <wps:cNvSpPr/>
                        <wps:spPr>
                          <a:xfrm>
                            <a:off x="0" y="0"/>
                            <a:ext cx="146304" cy="146304"/>
                          </a:xfrm>
                          <a:custGeom>
                            <a:avLst/>
                            <a:gdLst>
                              <a:gd name="connsiteX0" fmla="*/ 146304 w 146304"/>
                              <a:gd name="connsiteY0" fmla="*/ 73152 h 146304"/>
                              <a:gd name="connsiteX1" fmla="*/ 73152 w 146304"/>
                              <a:gd name="connsiteY1" fmla="*/ 146304 h 146304"/>
                              <a:gd name="connsiteX2" fmla="*/ 0 w 146304"/>
                              <a:gd name="connsiteY2" fmla="*/ 73152 h 146304"/>
                              <a:gd name="connsiteX3" fmla="*/ 73152 w 146304"/>
                              <a:gd name="connsiteY3" fmla="*/ 0 h 146304"/>
                              <a:gd name="connsiteX4" fmla="*/ 146304 w 146304"/>
                              <a:gd name="connsiteY4" fmla="*/ 73152 h 1463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304" h="146304">
                                <a:moveTo>
                                  <a:pt x="146304" y="73152"/>
                                </a:moveTo>
                                <a:cubicBezTo>
                                  <a:pt x="146304" y="113557"/>
                                  <a:pt x="113557" y="146304"/>
                                  <a:pt x="73152" y="146304"/>
                                </a:cubicBezTo>
                                <a:cubicBezTo>
                                  <a:pt x="32747" y="146304"/>
                                  <a:pt x="0" y="113557"/>
                                  <a:pt x="0" y="73152"/>
                                </a:cubicBezTo>
                                <a:cubicBezTo>
                                  <a:pt x="0" y="32747"/>
                                  <a:pt x="32747" y="0"/>
                                  <a:pt x="73152" y="0"/>
                                </a:cubicBezTo>
                                <a:cubicBezTo>
                                  <a:pt x="113557" y="0"/>
                                  <a:pt x="146304" y="32747"/>
                                  <a:pt x="146304" y="73152"/>
                                </a:cubicBezTo>
                                <a:close/>
                              </a:path>
                            </a:pathLst>
                          </a:custGeom>
                          <a:solidFill>
                            <a:srgbClr val="A6CE39"/>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740625217" name="Graphic 3"/>
                        <wpg:cNvGrpSpPr/>
                        <wpg:grpSpPr>
                          <a:xfrm>
                            <a:off x="39147" y="26689"/>
                            <a:ext cx="79438" cy="79781"/>
                            <a:chOff x="39147" y="26689"/>
                            <a:chExt cx="79438" cy="79781"/>
                          </a:xfrm>
                          <a:solidFill>
                            <a:srgbClr val="FFFFFF"/>
                          </a:solidFill>
                        </wpg:grpSpPr>
                        <wps:wsp>
                          <wps:cNvPr id="470594045" name="Freeform: Shape 470594045"/>
                          <wps:cNvSpPr/>
                          <wps:spPr>
                            <a:xfrm>
                              <a:off x="40519" y="45205"/>
                              <a:ext cx="8801" cy="61207"/>
                            </a:xfrm>
                            <a:custGeom>
                              <a:avLst/>
                              <a:gdLst>
                                <a:gd name="connsiteX0" fmla="*/ 8801 w 8801"/>
                                <a:gd name="connsiteY0" fmla="*/ 61208 h 61207"/>
                                <a:gd name="connsiteX1" fmla="*/ 0 w 8801"/>
                                <a:gd name="connsiteY1" fmla="*/ 61208 h 61207"/>
                                <a:gd name="connsiteX2" fmla="*/ 0 w 8801"/>
                                <a:gd name="connsiteY2" fmla="*/ 0 h 61207"/>
                                <a:gd name="connsiteX3" fmla="*/ 8801 w 8801"/>
                                <a:gd name="connsiteY3" fmla="*/ 0 h 61207"/>
                                <a:gd name="connsiteX4" fmla="*/ 8801 w 8801"/>
                                <a:gd name="connsiteY4" fmla="*/ 27661 h 61207"/>
                                <a:gd name="connsiteX5" fmla="*/ 8801 w 8801"/>
                                <a:gd name="connsiteY5" fmla="*/ 61208 h 612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801" h="61207">
                                  <a:moveTo>
                                    <a:pt x="8801" y="61208"/>
                                  </a:moveTo>
                                  <a:lnTo>
                                    <a:pt x="0" y="61208"/>
                                  </a:lnTo>
                                  <a:lnTo>
                                    <a:pt x="0" y="0"/>
                                  </a:lnTo>
                                  <a:lnTo>
                                    <a:pt x="8801" y="0"/>
                                  </a:lnTo>
                                  <a:lnTo>
                                    <a:pt x="8801" y="27661"/>
                                  </a:lnTo>
                                  <a:lnTo>
                                    <a:pt x="8801" y="61208"/>
                                  </a:ln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1692433" name="Freeform: Shape 91692433"/>
                          <wps:cNvSpPr/>
                          <wps:spPr>
                            <a:xfrm>
                              <a:off x="62236" y="45205"/>
                              <a:ext cx="56349" cy="61264"/>
                            </a:xfrm>
                            <a:custGeom>
                              <a:avLst/>
                              <a:gdLst>
                                <a:gd name="connsiteX0" fmla="*/ 0 w 56349"/>
                                <a:gd name="connsiteY0" fmla="*/ 0 h 61264"/>
                                <a:gd name="connsiteX1" fmla="*/ 23774 w 56349"/>
                                <a:gd name="connsiteY1" fmla="*/ 0 h 61264"/>
                                <a:gd name="connsiteX2" fmla="*/ 56350 w 56349"/>
                                <a:gd name="connsiteY2" fmla="*/ 30632 h 61264"/>
                                <a:gd name="connsiteX3" fmla="*/ 23889 w 56349"/>
                                <a:gd name="connsiteY3" fmla="*/ 61265 h 61264"/>
                                <a:gd name="connsiteX4" fmla="*/ 0 w 56349"/>
                                <a:gd name="connsiteY4" fmla="*/ 61265 h 61264"/>
                                <a:gd name="connsiteX5" fmla="*/ 0 w 56349"/>
                                <a:gd name="connsiteY5" fmla="*/ 0 h 61264"/>
                                <a:gd name="connsiteX6" fmla="*/ 8801 w 56349"/>
                                <a:gd name="connsiteY6" fmla="*/ 53321 h 61264"/>
                                <a:gd name="connsiteX7" fmla="*/ 22803 w 56349"/>
                                <a:gd name="connsiteY7" fmla="*/ 53321 h 61264"/>
                                <a:gd name="connsiteX8" fmla="*/ 47320 w 56349"/>
                                <a:gd name="connsiteY8" fmla="*/ 30632 h 61264"/>
                                <a:gd name="connsiteX9" fmla="*/ 22346 w 56349"/>
                                <a:gd name="connsiteY9" fmla="*/ 7944 h 61264"/>
                                <a:gd name="connsiteX10" fmla="*/ 8801 w 56349"/>
                                <a:gd name="connsiteY10" fmla="*/ 7944 h 61264"/>
                                <a:gd name="connsiteX11" fmla="*/ 8801 w 56349"/>
                                <a:gd name="connsiteY11" fmla="*/ 53321 h 612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56349" h="61264">
                                  <a:moveTo>
                                    <a:pt x="0" y="0"/>
                                  </a:moveTo>
                                  <a:lnTo>
                                    <a:pt x="23774" y="0"/>
                                  </a:lnTo>
                                  <a:cubicBezTo>
                                    <a:pt x="46406" y="0"/>
                                    <a:pt x="56350" y="16173"/>
                                    <a:pt x="56350" y="30632"/>
                                  </a:cubicBezTo>
                                  <a:cubicBezTo>
                                    <a:pt x="56350" y="46349"/>
                                    <a:pt x="44063" y="61265"/>
                                    <a:pt x="23889" y="61265"/>
                                  </a:cubicBezTo>
                                  <a:lnTo>
                                    <a:pt x="0" y="61265"/>
                                  </a:lnTo>
                                  <a:lnTo>
                                    <a:pt x="0" y="0"/>
                                  </a:lnTo>
                                  <a:close/>
                                  <a:moveTo>
                                    <a:pt x="8801" y="53321"/>
                                  </a:moveTo>
                                  <a:lnTo>
                                    <a:pt x="22803" y="53321"/>
                                  </a:lnTo>
                                  <a:cubicBezTo>
                                    <a:pt x="42748" y="53321"/>
                                    <a:pt x="47320" y="38176"/>
                                    <a:pt x="47320" y="30632"/>
                                  </a:cubicBezTo>
                                  <a:cubicBezTo>
                                    <a:pt x="47320" y="18345"/>
                                    <a:pt x="39491" y="7944"/>
                                    <a:pt x="22346" y="7944"/>
                                  </a:cubicBezTo>
                                  <a:lnTo>
                                    <a:pt x="8801" y="7944"/>
                                  </a:lnTo>
                                  <a:lnTo>
                                    <a:pt x="8801" y="53321"/>
                                  </a:ln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9391759" name="Freeform: Shape 1959391759"/>
                          <wps:cNvSpPr/>
                          <wps:spPr>
                            <a:xfrm>
                              <a:off x="39147" y="26689"/>
                              <a:ext cx="11544" cy="11544"/>
                            </a:xfrm>
                            <a:custGeom>
                              <a:avLst/>
                              <a:gdLst>
                                <a:gd name="connsiteX0" fmla="*/ 11544 w 11544"/>
                                <a:gd name="connsiteY0" fmla="*/ 5772 h 11544"/>
                                <a:gd name="connsiteX1" fmla="*/ 5772 w 11544"/>
                                <a:gd name="connsiteY1" fmla="*/ 11544 h 11544"/>
                                <a:gd name="connsiteX2" fmla="*/ 0 w 11544"/>
                                <a:gd name="connsiteY2" fmla="*/ 5772 h 11544"/>
                                <a:gd name="connsiteX3" fmla="*/ 5772 w 11544"/>
                                <a:gd name="connsiteY3" fmla="*/ 0 h 11544"/>
                                <a:gd name="connsiteX4" fmla="*/ 11544 w 11544"/>
                                <a:gd name="connsiteY4" fmla="*/ 5772 h 115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544" h="11544">
                                  <a:moveTo>
                                    <a:pt x="11544" y="5772"/>
                                  </a:moveTo>
                                  <a:cubicBezTo>
                                    <a:pt x="11544" y="8915"/>
                                    <a:pt x="8973" y="11544"/>
                                    <a:pt x="5772" y="11544"/>
                                  </a:cubicBezTo>
                                  <a:cubicBezTo>
                                    <a:pt x="2572" y="11544"/>
                                    <a:pt x="0" y="8915"/>
                                    <a:pt x="0" y="5772"/>
                                  </a:cubicBezTo>
                                  <a:cubicBezTo>
                                    <a:pt x="0" y="2572"/>
                                    <a:pt x="2572" y="0"/>
                                    <a:pt x="5772" y="0"/>
                                  </a:cubicBezTo>
                                  <a:cubicBezTo>
                                    <a:pt x="8973" y="0"/>
                                    <a:pt x="11544" y="2629"/>
                                    <a:pt x="11544" y="5772"/>
                                  </a:cubicBez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w16cei="http://schemas.microsoft.com/office/word/2026/wordml/cei">
            <w:pict>
              <v:group w14:anchorId="423CD9C8" id="Graphic 3" o:spid="_x0000_s1026" href="https://orcid.org/0000-0002-0622-3374"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" o:button="t">
                <v:shape id="Freeform: Shape 223248778" o:spid="_x0000_s1027" style="position:absolute;width:146304;height:146304;visibility:visible;mso-wrap-style:square;v-text-anchor:middle"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" path="m146304,73152v,40405,-32747,73152,-73152,73152c32747,146304,,113557,,73152,,32747,32747,,73152,v40405,,73152,32747,73152,73152xe" fillcolor="#a6ce39" stroked="f" strokeweight=".0155mm">
                  <v:stroke joinstyle="miter"/>
                  <v:path arrowok="t" o:connecttype="custom" o:connectlocs="146304,73152;73152,146304;0,73152;73152,0;146304,73152" o:connectangles="0,0,0,0,0"/>
                </v:shape>
                <v:group id="_x0000_s1028" style="position:absolute;left:39147;top:26689;width:79438;height:79781" coordorigin="39147,26689" coordsize="79438,79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">
                  <v:shape id="Freeform: Shape 470594045" o:spid="_x0000_s1029" style="position:absolute;left:40519;top:45205;width:8801;height:61207;visibility:visible;mso-wrap-style:square;v-text-anchor:middle" coordsize="8801,61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" path="m8801,61208l,61208,,,8801,r,27661l8801,61208xe" stroked="f" strokeweight=".0155mm">
                    <v:stroke joinstyle="miter"/>
                    <v:path arrowok="t" o:connecttype="custom" o:connectlocs="8801,61208;0,61208;0,0;8801,0;8801,27661;8801,61208" o:connectangles="0,0,0,0,0,0"/>
                  </v:shape>
                  <v:shape id="Freeform: Shape 91692433" o:spid="_x0000_s1030" style="position:absolute;left:62236;top:45205;width:56349;height:61264;visibility:visible;mso-wrap-style:square;v-text-anchor:middle" coordsize="56349,6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" path="m,l23774,c46406,,56350,16173,56350,30632v,15717,-12287,30633,-32461,30633l,61265,,xm8801,53321r14002,c42748,53321,47320,38176,47320,30632,47320,18345,39491,7944,22346,7944r-13545,l8801,53321xe" stroked="f" strokeweight=".0155mm">
                    <v:stroke joinstyle="miter"/>
                    <v:path arrowok="t" o:connecttype="custom" o:connectlocs="0,0;23774,0;56350,30632;23889,61265;0,61265;0,0;8801,53321;22803,53321;47320,30632;22346,7944;8801,7944;8801,53321" o:connectangles="0,0,0,0,0,0,0,0,0,0,0,0"/>
                  </v:shape>
                  <v:shape id="Freeform: Shape 1959391759" o:spid="_x0000_s1031" style="position:absolute;left:39147;top:26689;width:11544;height:11544;visibility:visible;mso-wrap-style:square;v-text-anchor:middle" coordsize="11544,1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" path="m11544,5772v,3143,-2571,5772,-5772,5772c2572,11544,,8915,,5772,,2572,2572,,5772,v3201,,5772,2629,5772,5772xe" stroked="f" strokeweight=".0155mm">
                    <v:stroke joinstyle="miter"/>
                    <v:path arrowok="t" o:connecttype="custom" o:connectlocs="11544,5772;5772,11544;0,5772;5772,0;11544,5772" o:connectangles="0,0,0,0,0"/>
                  </v:shape>
                </v:group>
                <w10:anchorlock/>
              </v:group>
            </w:pict>
          </mc:Fallback>
        </mc:AlternateContent>
      </w:r>
      <w:proofErr w:type="gramStart"/>
      <w:r w:rsidR="001350FF" w:rsidRPr="00291FC3">
        <w:rPr>
          <w:b/>
          <w:bCs/>
          <w:i/>
          <w:iCs/>
          <w:color w:val="365F91"/>
          <w:sz w:val="24"/>
          <w:szCs w:val="24"/>
          <w:vertAlign w:val="superscript"/>
          <w:lang w:val="vi-VN"/>
        </w:rPr>
        <w:t>a</w:t>
      </w:r>
      <w:r w:rsidR="007F60FF" w:rsidRPr="00291FC3">
        <w:rPr>
          <w:b/>
          <w:bCs/>
          <w:i/>
          <w:iCs/>
          <w:color w:val="365F91"/>
          <w:sz w:val="24"/>
          <w:szCs w:val="24"/>
          <w:vertAlign w:val="superscript"/>
          <w:lang w:val="en-US"/>
        </w:rPr>
        <w:t>,</w:t>
      </w:r>
      <w:r w:rsidR="000A1809">
        <w:rPr>
          <w:b/>
          <w:bCs/>
          <w:i/>
          <w:iCs/>
          <w:color w:val="365F91"/>
          <w:sz w:val="24"/>
          <w:szCs w:val="24"/>
          <w:lang w:val="en-US"/>
        </w:rPr>
        <w:t>*</w:t>
      </w:r>
      <w:proofErr w:type="gramEnd"/>
      <w:r w:rsidR="000A1809" w:rsidRPr="00291FC3">
        <w:rPr>
          <w:b/>
          <w:bCs/>
          <w:i/>
          <w:iCs/>
          <w:color w:val="365F91"/>
          <w:sz w:val="24"/>
          <w:szCs w:val="24"/>
          <w:lang w:val="en-US"/>
        </w:rPr>
        <w:t xml:space="preserve"> </w:t>
      </w:r>
      <w:r w:rsidR="00EA2C67" w:rsidRPr="00291FC3">
        <w:rPr>
          <w:b/>
          <w:bCs/>
          <w:i/>
          <w:iCs/>
          <w:color w:val="365F91"/>
          <w:sz w:val="24"/>
          <w:szCs w:val="24"/>
          <w:lang w:val="en-US"/>
        </w:rPr>
        <w:t xml:space="preserve">, </w:t>
      </w:r>
      <w:r>
        <w:rPr>
          <w:b/>
          <w:bCs/>
          <w:i/>
          <w:iCs/>
          <w:color w:val="365F91"/>
          <w:sz w:val="24"/>
          <w:szCs w:val="24"/>
          <w:lang w:val="en-US"/>
        </w:rPr>
        <w:t>Author 2</w:t>
      </w:r>
      <w:r w:rsidR="00EA2C67" w:rsidRPr="00291FC3">
        <w:rPr>
          <w:noProof/>
          <w:sz w:val="24"/>
          <w:szCs w:val="24"/>
          <w:lang w:val="en-US"/>
        </w:rPr>
        <mc:AlternateContent>
          <mc:Choice Requires="wpg">
            <w:drawing>
              <wp:inline distT="0" distB="0" distL="0" distR="0" wp14:anchorId="4F2B2B69" wp14:editId="462D4039">
                <wp:extent cx="146304" cy="146304"/>
                <wp:effectExtent l="0" t="0" r="6350" b="6350"/>
                <wp:docPr id="4" name="Graphic 3">
                  <a:hlinkClick xmlns:a="http://schemas.openxmlformats.org/drawingml/2006/main" r:id="rId8"/>
                </wp:docPr>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5" name="Freeform: Shape 223248778"/>
                        <wps:cNvSpPr/>
                        <wps:spPr>
                          <a:xfrm>
                            <a:off x="0" y="0"/>
                            <a:ext cx="146304" cy="146304"/>
                          </a:xfrm>
                          <a:custGeom>
                            <a:avLst/>
                            <a:gdLst>
                              <a:gd name="connsiteX0" fmla="*/ 146304 w 146304"/>
                              <a:gd name="connsiteY0" fmla="*/ 73152 h 146304"/>
                              <a:gd name="connsiteX1" fmla="*/ 73152 w 146304"/>
                              <a:gd name="connsiteY1" fmla="*/ 146304 h 146304"/>
                              <a:gd name="connsiteX2" fmla="*/ 0 w 146304"/>
                              <a:gd name="connsiteY2" fmla="*/ 73152 h 146304"/>
                              <a:gd name="connsiteX3" fmla="*/ 73152 w 146304"/>
                              <a:gd name="connsiteY3" fmla="*/ 0 h 146304"/>
                              <a:gd name="connsiteX4" fmla="*/ 146304 w 146304"/>
                              <a:gd name="connsiteY4" fmla="*/ 73152 h 1463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304" h="146304">
                                <a:moveTo>
                                  <a:pt x="146304" y="73152"/>
                                </a:moveTo>
                                <a:cubicBezTo>
                                  <a:pt x="146304" y="113557"/>
                                  <a:pt x="113557" y="146304"/>
                                  <a:pt x="73152" y="146304"/>
                                </a:cubicBezTo>
                                <a:cubicBezTo>
                                  <a:pt x="32747" y="146304"/>
                                  <a:pt x="0" y="113557"/>
                                  <a:pt x="0" y="73152"/>
                                </a:cubicBezTo>
                                <a:cubicBezTo>
                                  <a:pt x="0" y="32747"/>
                                  <a:pt x="32747" y="0"/>
                                  <a:pt x="73152" y="0"/>
                                </a:cubicBezTo>
                                <a:cubicBezTo>
                                  <a:pt x="113557" y="0"/>
                                  <a:pt x="146304" y="32747"/>
                                  <a:pt x="146304" y="73152"/>
                                </a:cubicBezTo>
                                <a:close/>
                              </a:path>
                            </a:pathLst>
                          </a:custGeom>
                          <a:solidFill>
                            <a:srgbClr val="A6CE39"/>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7" name="Graphic 3"/>
                        <wpg:cNvGrpSpPr/>
                        <wpg:grpSpPr>
                          <a:xfrm>
                            <a:off x="39147" y="26689"/>
                            <a:ext cx="79438" cy="79781"/>
                            <a:chOff x="39147" y="26689"/>
                            <a:chExt cx="79438" cy="79781"/>
                          </a:xfrm>
                          <a:solidFill>
                            <a:srgbClr val="FFFFFF"/>
                          </a:solidFill>
                        </wpg:grpSpPr>
                        <wps:wsp>
                          <wps:cNvPr id="8" name="Freeform: Shape 470594045"/>
                          <wps:cNvSpPr/>
                          <wps:spPr>
                            <a:xfrm>
                              <a:off x="40519" y="45205"/>
                              <a:ext cx="8801" cy="61207"/>
                            </a:xfrm>
                            <a:custGeom>
                              <a:avLst/>
                              <a:gdLst>
                                <a:gd name="connsiteX0" fmla="*/ 8801 w 8801"/>
                                <a:gd name="connsiteY0" fmla="*/ 61208 h 61207"/>
                                <a:gd name="connsiteX1" fmla="*/ 0 w 8801"/>
                                <a:gd name="connsiteY1" fmla="*/ 61208 h 61207"/>
                                <a:gd name="connsiteX2" fmla="*/ 0 w 8801"/>
                                <a:gd name="connsiteY2" fmla="*/ 0 h 61207"/>
                                <a:gd name="connsiteX3" fmla="*/ 8801 w 8801"/>
                                <a:gd name="connsiteY3" fmla="*/ 0 h 61207"/>
                                <a:gd name="connsiteX4" fmla="*/ 8801 w 8801"/>
                                <a:gd name="connsiteY4" fmla="*/ 27661 h 61207"/>
                                <a:gd name="connsiteX5" fmla="*/ 8801 w 8801"/>
                                <a:gd name="connsiteY5" fmla="*/ 61208 h 612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801" h="61207">
                                  <a:moveTo>
                                    <a:pt x="8801" y="61208"/>
                                  </a:moveTo>
                                  <a:lnTo>
                                    <a:pt x="0" y="61208"/>
                                  </a:lnTo>
                                  <a:lnTo>
                                    <a:pt x="0" y="0"/>
                                  </a:lnTo>
                                  <a:lnTo>
                                    <a:pt x="8801" y="0"/>
                                  </a:lnTo>
                                  <a:lnTo>
                                    <a:pt x="8801" y="27661"/>
                                  </a:lnTo>
                                  <a:lnTo>
                                    <a:pt x="8801" y="61208"/>
                                  </a:ln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Shape 91692433"/>
                          <wps:cNvSpPr/>
                          <wps:spPr>
                            <a:xfrm>
                              <a:off x="62236" y="45205"/>
                              <a:ext cx="56349" cy="61264"/>
                            </a:xfrm>
                            <a:custGeom>
                              <a:avLst/>
                              <a:gdLst>
                                <a:gd name="connsiteX0" fmla="*/ 0 w 56349"/>
                                <a:gd name="connsiteY0" fmla="*/ 0 h 61264"/>
                                <a:gd name="connsiteX1" fmla="*/ 23774 w 56349"/>
                                <a:gd name="connsiteY1" fmla="*/ 0 h 61264"/>
                                <a:gd name="connsiteX2" fmla="*/ 56350 w 56349"/>
                                <a:gd name="connsiteY2" fmla="*/ 30632 h 61264"/>
                                <a:gd name="connsiteX3" fmla="*/ 23889 w 56349"/>
                                <a:gd name="connsiteY3" fmla="*/ 61265 h 61264"/>
                                <a:gd name="connsiteX4" fmla="*/ 0 w 56349"/>
                                <a:gd name="connsiteY4" fmla="*/ 61265 h 61264"/>
                                <a:gd name="connsiteX5" fmla="*/ 0 w 56349"/>
                                <a:gd name="connsiteY5" fmla="*/ 0 h 61264"/>
                                <a:gd name="connsiteX6" fmla="*/ 8801 w 56349"/>
                                <a:gd name="connsiteY6" fmla="*/ 53321 h 61264"/>
                                <a:gd name="connsiteX7" fmla="*/ 22803 w 56349"/>
                                <a:gd name="connsiteY7" fmla="*/ 53321 h 61264"/>
                                <a:gd name="connsiteX8" fmla="*/ 47320 w 56349"/>
                                <a:gd name="connsiteY8" fmla="*/ 30632 h 61264"/>
                                <a:gd name="connsiteX9" fmla="*/ 22346 w 56349"/>
                                <a:gd name="connsiteY9" fmla="*/ 7944 h 61264"/>
                                <a:gd name="connsiteX10" fmla="*/ 8801 w 56349"/>
                                <a:gd name="connsiteY10" fmla="*/ 7944 h 61264"/>
                                <a:gd name="connsiteX11" fmla="*/ 8801 w 56349"/>
                                <a:gd name="connsiteY11" fmla="*/ 53321 h 612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56349" h="61264">
                                  <a:moveTo>
                                    <a:pt x="0" y="0"/>
                                  </a:moveTo>
                                  <a:lnTo>
                                    <a:pt x="23774" y="0"/>
                                  </a:lnTo>
                                  <a:cubicBezTo>
                                    <a:pt x="46406" y="0"/>
                                    <a:pt x="56350" y="16173"/>
                                    <a:pt x="56350" y="30632"/>
                                  </a:cubicBezTo>
                                  <a:cubicBezTo>
                                    <a:pt x="56350" y="46349"/>
                                    <a:pt x="44063" y="61265"/>
                                    <a:pt x="23889" y="61265"/>
                                  </a:cubicBezTo>
                                  <a:lnTo>
                                    <a:pt x="0" y="61265"/>
                                  </a:lnTo>
                                  <a:lnTo>
                                    <a:pt x="0" y="0"/>
                                  </a:lnTo>
                                  <a:close/>
                                  <a:moveTo>
                                    <a:pt x="8801" y="53321"/>
                                  </a:moveTo>
                                  <a:lnTo>
                                    <a:pt x="22803" y="53321"/>
                                  </a:lnTo>
                                  <a:cubicBezTo>
                                    <a:pt x="42748" y="53321"/>
                                    <a:pt x="47320" y="38176"/>
                                    <a:pt x="47320" y="30632"/>
                                  </a:cubicBezTo>
                                  <a:cubicBezTo>
                                    <a:pt x="47320" y="18345"/>
                                    <a:pt x="39491" y="7944"/>
                                    <a:pt x="22346" y="7944"/>
                                  </a:cubicBezTo>
                                  <a:lnTo>
                                    <a:pt x="8801" y="7944"/>
                                  </a:lnTo>
                                  <a:lnTo>
                                    <a:pt x="8801" y="53321"/>
                                  </a:ln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959391759"/>
                          <wps:cNvSpPr/>
                          <wps:spPr>
                            <a:xfrm>
                              <a:off x="39147" y="26689"/>
                              <a:ext cx="11544" cy="11544"/>
                            </a:xfrm>
                            <a:custGeom>
                              <a:avLst/>
                              <a:gdLst>
                                <a:gd name="connsiteX0" fmla="*/ 11544 w 11544"/>
                                <a:gd name="connsiteY0" fmla="*/ 5772 h 11544"/>
                                <a:gd name="connsiteX1" fmla="*/ 5772 w 11544"/>
                                <a:gd name="connsiteY1" fmla="*/ 11544 h 11544"/>
                                <a:gd name="connsiteX2" fmla="*/ 0 w 11544"/>
                                <a:gd name="connsiteY2" fmla="*/ 5772 h 11544"/>
                                <a:gd name="connsiteX3" fmla="*/ 5772 w 11544"/>
                                <a:gd name="connsiteY3" fmla="*/ 0 h 11544"/>
                                <a:gd name="connsiteX4" fmla="*/ 11544 w 11544"/>
                                <a:gd name="connsiteY4" fmla="*/ 5772 h 115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544" h="11544">
                                  <a:moveTo>
                                    <a:pt x="11544" y="5772"/>
                                  </a:moveTo>
                                  <a:cubicBezTo>
                                    <a:pt x="11544" y="8915"/>
                                    <a:pt x="8973" y="11544"/>
                                    <a:pt x="5772" y="11544"/>
                                  </a:cubicBezTo>
                                  <a:cubicBezTo>
                                    <a:pt x="2572" y="11544"/>
                                    <a:pt x="0" y="8915"/>
                                    <a:pt x="0" y="5772"/>
                                  </a:cubicBezTo>
                                  <a:cubicBezTo>
                                    <a:pt x="0" y="2572"/>
                                    <a:pt x="2572" y="0"/>
                                    <a:pt x="5772" y="0"/>
                                  </a:cubicBezTo>
                                  <a:cubicBezTo>
                                    <a:pt x="8973" y="0"/>
                                    <a:pt x="11544" y="2629"/>
                                    <a:pt x="11544" y="5772"/>
                                  </a:cubicBez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w16cei="http://schemas.microsoft.com/office/word/2026/wordml/cei">
            <w:pict>
              <v:group w14:anchorId="1286AD52" id="Graphic 3" o:spid="_x0000_s1026" href="https://orcid.org/0000-0002-0622-3374"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" o:button="t">
                <v:shape id="Freeform: Shape 223248778" o:spid="_x0000_s1027" style="position:absolute;width:146304;height:146304;visibility:visible;mso-wrap-style:square;v-text-anchor:middle" coordsize="146304,146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DfH8MA&#10;AADaAAAADwAAAGRycy9kb3ducmV2LnhtbESPQWvCQBSE74X+h+UVvOlGq0FSV5FCi4qH1ih4fGRf&#10;k2D2bdhdNf57VxB6HGbmG2a26EwjLuR8bVnBcJCAIC6srrlUsM+/+lMQPiBrbCyTght5WMxfX2aY&#10;aXvlX7rsQikihH2GCqoQ2kxKX1Rk0A9sSxy9P+sMhihdKbXDa4SbRo6SJJUGa44LFbb0WVFx2p2N&#10;gvTd/WyPS01lMz6M8kmb5t/rjVK9t275ASJQF/7Dz/ZKK5jA40q8A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DfH8MAAADaAAAADwAAAAAAAAAAAAAAAACYAgAAZHJzL2Rv&#10;d25yZXYueG1sUEsFBgAAAAAEAAQA9QAAAIgDAAAAAA==&#10;" path="m146304,73152v,40405,-32747,73152,-73152,73152c32747,146304,,113557,,73152,,32747,32747,,73152,v40405,,73152,32747,73152,73152xe" fillcolor="#a6ce39" stroked="f" strokeweight=".0155mm">
                  <v:stroke joinstyle="miter"/>
                  <v:path arrowok="t" o:connecttype="custom" o:connectlocs="146304,73152;73152,146304;0,73152;73152,0;146304,73152" o:connectangles="0,0,0,0,0"/>
                </v:shape>
                <v:group id="_x0000_s1028" style="position:absolute;left:39147;top:26689;width:79438;height:79781" coordorigin="39147,26689" coordsize="79438,79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Shape 470594045" o:spid="_x0000_s1029" style="position:absolute;left:40519;top:45205;width:8801;height:61207;visibility:visible;mso-wrap-style:square;v-text-anchor:middle" coordsize="8801,61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NZ8EA&#10;AADaAAAADwAAAGRycy9kb3ducmV2LnhtbERPyW7CMBC9I/UfrKnUG3HaQwUpJqLQSr2VJULqbYgn&#10;SxuPo9hNAl+PD0gcn96+SEfTiJ46V1tW8BzFIIhzq2suFWSHz+kMhPPIGhvLpOBMDtLlw2SBibYD&#10;76jf+1KEEHYJKqi8bxMpXV6RQRfZljhwhe0M+gC7UuoOhxBuGvkSx6/SYM2hocKW1hXlf/t/o6C5&#10;ZIP7ed/4U1Zk7e/2qD+++7lST4/j6g2Ep9HfxTf3l1YQtoYr4QbI5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ZTWfBAAAA2gAAAA8AAAAAAAAAAAAAAAAAmAIAAGRycy9kb3du&#10;cmV2LnhtbFBLBQYAAAAABAAEAPUAAACGAwAAAAA=&#10;" path="m8801,61208l,61208,,,8801,r,27661l8801,61208xe" stroked="f" strokeweight=".0155mm">
                    <v:stroke joinstyle="miter"/>
                    <v:path arrowok="t" o:connecttype="custom" o:connectlocs="8801,61208;0,61208;0,0;8801,0;8801,27661;8801,61208" o:connectangles="0,0,0,0,0,0"/>
                  </v:shape>
                  <v:shape id="Freeform: Shape 91692433" o:spid="_x0000_s1030" style="position:absolute;left:62236;top:45205;width:56349;height:61264;visibility:visible;mso-wrap-style:square;v-text-anchor:middle" coordsize="56349,61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brsEA&#10;AADaAAAADwAAAGRycy9kb3ducmV2LnhtbESPzWrDMBCE74W+g9hCb7XcHoLtWAmhtFByq11yXqyN&#10;ZWKtHEv1z9tXgUCPw8x8w5T7xfZiotF3jhW8JikI4sbpjlsFP/XnSwbCB2SNvWNSsJKH/e7xocRC&#10;u5m/aapCKyKEfYEKTAhDIaVvDFn0iRuIo3d2o8UQ5dhKPeIc4baXb2m6kRY7jgsGB3o31FyqX6tg&#10;qjMO17XerNXHsTnmpzk1flbq+Wk5bEEEWsJ/+N7+0gpyuF2JN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Cm67BAAAA2gAAAA8AAAAAAAAAAAAAAAAAmAIAAGRycy9kb3du&#10;cmV2LnhtbFBLBQYAAAAABAAEAPUAAACGAwAAAAA=&#10;" path="m,l23774,c46406,,56350,16173,56350,30632v,15717,-12287,30633,-32461,30633l,61265,,xm8801,53321r14002,c42748,53321,47320,38176,47320,30632,47320,18345,39491,7944,22346,7944r-13545,l8801,53321xe" stroked="f" strokeweight=".0155mm">
                    <v:stroke joinstyle="miter"/>
                    <v:path arrowok="t" o:connecttype="custom" o:connectlocs="0,0;23774,0;56350,30632;23889,61265;0,61265;0,0;8801,53321;22803,53321;47320,30632;22346,7944;8801,7944;8801,53321" o:connectangles="0,0,0,0,0,0,0,0,0,0,0,0"/>
                  </v:shape>
                  <v:shape id="Freeform: Shape 1959391759" o:spid="_x0000_s1031" style="position:absolute;left:39147;top:26689;width:11544;height:11544;visibility:visible;mso-wrap-style:square;v-text-anchor:middle" coordsize="11544,11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GOacMA&#10;AADbAAAADwAAAGRycy9kb3ducmV2LnhtbESPMW/CQAyFd6T+h5OR2OBCB4hSDoRaVWIlZaCblTNJ&#10;mpwvyl0g8OvxUInN1nt+7/NmN7pWXakPtWcDy0UCirjwtubSwOnne56CChHZYuuZDNwpwG77Ntlg&#10;Zv2Nj3TNY6kkhEOGBqoYu0zrUFTkMCx8RyzaxfcOo6x9qW2PNwl3rX5PkpV2WLM0VNjRZ0VFkw/O&#10;QPF7SR9p3tCg/76aYX9fn0/J2pjZdNx/gIo0xpf5//pgBV/o5RcZQ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GOacMAAADbAAAADwAAAAAAAAAAAAAAAACYAgAAZHJzL2Rv&#10;d25yZXYueG1sUEsFBgAAAAAEAAQA9QAAAIgDAAAAAA==&#10;" path="m11544,5772v,3143,-2571,5772,-5772,5772c2572,11544,,8915,,5772,,2572,2572,,5772,v3201,,5772,2629,5772,5772xe" stroked="f" strokeweight=".0155mm">
                    <v:stroke joinstyle="miter"/>
                    <v:path arrowok="t" o:connecttype="custom" o:connectlocs="11544,5772;5772,11544;0,5772;5772,0;11544,5772" o:connectangles="0,0,0,0,0"/>
                  </v:shape>
                </v:group>
                <w10:anchorlock/>
              </v:group>
            </w:pict>
          </mc:Fallback>
        </mc:AlternateContent>
      </w:r>
      <w:r w:rsidR="007A5A6C" w:rsidRPr="00291FC3">
        <w:rPr>
          <w:b/>
          <w:bCs/>
          <w:i/>
          <w:iCs/>
          <w:color w:val="365F91"/>
          <w:sz w:val="24"/>
          <w:szCs w:val="24"/>
          <w:vertAlign w:val="superscript"/>
          <w:lang w:val="en-US"/>
        </w:rPr>
        <w:t>b</w:t>
      </w:r>
      <w:r w:rsidR="00A45A9D" w:rsidRPr="00291FC3">
        <w:rPr>
          <w:b/>
          <w:bCs/>
          <w:i/>
          <w:iCs/>
          <w:color w:val="365F91"/>
          <w:sz w:val="24"/>
          <w:szCs w:val="24"/>
          <w:lang w:val="en-US"/>
        </w:rPr>
        <w:t xml:space="preserve"> (</w:t>
      </w:r>
      <w:r w:rsidRPr="003D394D">
        <w:rPr>
          <w:b/>
          <w:bCs/>
          <w:i/>
          <w:iCs/>
          <w:color w:val="365F91"/>
          <w:sz w:val="24"/>
          <w:szCs w:val="24"/>
          <w:lang w:val="en-US"/>
        </w:rPr>
        <w:t>Authors are advised to update their ORCID; instructions are provided on the last page</w:t>
      </w:r>
      <w:r w:rsidR="00A45A9D" w:rsidRPr="00291FC3">
        <w:rPr>
          <w:b/>
          <w:bCs/>
          <w:i/>
          <w:iCs/>
          <w:color w:val="365F91"/>
          <w:sz w:val="24"/>
          <w:szCs w:val="24"/>
          <w:lang w:val="en-US"/>
        </w:rPr>
        <w:t>)</w:t>
      </w:r>
    </w:p>
    <w:p w14:paraId="0910D3CB" w14:textId="6154B17B" w:rsidR="001350FF" w:rsidRPr="004947BD" w:rsidRDefault="001350FF" w:rsidP="00640C0E">
      <w:pPr>
        <w:spacing w:line="288" w:lineRule="auto"/>
        <w:rPr>
          <w:i/>
          <w:lang w:val="en-US"/>
        </w:rPr>
      </w:pPr>
      <w:r w:rsidRPr="004947BD">
        <w:rPr>
          <w:i/>
          <w:vertAlign w:val="superscript"/>
          <w:lang w:val="vi-VN"/>
        </w:rPr>
        <w:t>a</w:t>
      </w:r>
      <w:r w:rsidR="00E33DBF" w:rsidRPr="004947BD">
        <w:t xml:space="preserve"> </w:t>
      </w:r>
      <w:r w:rsidR="003D394D" w:rsidRPr="003D394D">
        <w:rPr>
          <w:i/>
          <w:lang w:val="en-US"/>
        </w:rPr>
        <w:t>Affiliation1</w:t>
      </w:r>
    </w:p>
    <w:p w14:paraId="77E98549" w14:textId="1F4E5A06" w:rsidR="003A501C" w:rsidRPr="004947BD" w:rsidRDefault="00455AC1" w:rsidP="00640C0E">
      <w:pPr>
        <w:spacing w:line="288" w:lineRule="auto"/>
        <w:rPr>
          <w:i/>
          <w:lang w:val="en-US"/>
        </w:rPr>
      </w:pPr>
      <w:r w:rsidRPr="004947BD">
        <w:rPr>
          <w:i/>
          <w:vertAlign w:val="superscript"/>
          <w:lang w:val="en-US"/>
        </w:rPr>
        <w:t>b</w:t>
      </w:r>
      <w:r w:rsidR="007A5A6C" w:rsidRPr="004947BD">
        <w:t xml:space="preserve"> </w:t>
      </w:r>
      <w:r w:rsidR="003D394D" w:rsidRPr="003D394D">
        <w:rPr>
          <w:i/>
          <w:lang w:val="en-US"/>
        </w:rPr>
        <w:t>Affiliation</w:t>
      </w:r>
      <w:r w:rsidR="003D394D">
        <w:rPr>
          <w:i/>
          <w:lang w:val="en-US"/>
        </w:rPr>
        <w:t>2</w:t>
      </w:r>
    </w:p>
    <w:p w14:paraId="324B84BE" w14:textId="77777777" w:rsidR="00366A1B" w:rsidRDefault="00366A1B" w:rsidP="00640C0E">
      <w:pPr>
        <w:spacing w:line="288" w:lineRule="auto"/>
        <w:rPr>
          <w:b/>
          <w:color w:val="365F91" w:themeColor="accent1" w:themeShade="BF"/>
          <w:lang w:val="en-US" w:eastAsia="et-EE"/>
        </w:rPr>
      </w:pPr>
    </w:p>
    <w:p w14:paraId="363305A2" w14:textId="76F833FB" w:rsidR="004947BD" w:rsidRDefault="004947BD" w:rsidP="00640C0E">
      <w:pPr>
        <w:spacing w:line="288" w:lineRule="auto"/>
        <w:rPr>
          <w:b/>
          <w:color w:val="365F91" w:themeColor="accent1" w:themeShade="BF"/>
          <w:lang w:val="en-US" w:eastAsia="et-EE"/>
        </w:rPr>
      </w:pPr>
      <w:r w:rsidRPr="001C0551">
        <w:rPr>
          <w:noProof/>
          <w:lang w:val="en-US"/>
        </w:rPr>
        <mc:AlternateContent>
          <mc:Choice Requires="wps">
            <w:drawing>
              <wp:inline distT="0" distB="0" distL="0" distR="0" wp14:anchorId="2AEF2403" wp14:editId="778DF966">
                <wp:extent cx="5400000" cy="1154723"/>
                <wp:effectExtent l="0" t="0" r="0" b="0"/>
                <wp:docPr id="930383610" name="Rectangle 10"/>
                <wp:cNvGraphicFramePr/>
                <a:graphic xmlns:a="http://schemas.openxmlformats.org/drawingml/2006/main">
                  <a:graphicData uri="http://schemas.microsoft.com/office/word/2010/wordprocessingShape">
                    <wps:wsp>
                      <wps:cNvSpPr/>
                      <wps:spPr>
                        <a:xfrm>
                          <a:off x="0" y="0"/>
                          <a:ext cx="5400000" cy="1154723"/>
                        </a:xfrm>
                        <a:prstGeom prst="roundRect">
                          <a:avLst>
                            <a:gd name="adj" fmla="val 3957"/>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6BE2DA" w14:textId="6D24559F" w:rsidR="004947BD" w:rsidRPr="003D394D" w:rsidRDefault="003D394D" w:rsidP="00640C0E">
                            <w:pPr>
                              <w:pStyle w:val="Heading1"/>
                              <w:rPr>
                                <w:sz w:val="22"/>
                                <w:szCs w:val="22"/>
                                <w:lang w:val="en-US"/>
                              </w:rPr>
                            </w:pPr>
                            <w:r>
                              <w:rPr>
                                <w:sz w:val="22"/>
                                <w:szCs w:val="22"/>
                                <w:lang w:val="en-US"/>
                              </w:rPr>
                              <w:t>Abstract</w:t>
                            </w:r>
                          </w:p>
                          <w:p w14:paraId="6BEABE94" w14:textId="74EDD26A" w:rsidR="004947BD" w:rsidRDefault="003D394D" w:rsidP="00640C0E">
                            <w:pPr>
                              <w:spacing w:line="288" w:lineRule="auto"/>
                              <w:ind w:right="23"/>
                              <w:rPr>
                                <w:i/>
                                <w:color w:val="000000" w:themeColor="text1"/>
                                <w:lang w:val="en-US"/>
                              </w:rPr>
                            </w:pPr>
                            <w:r w:rsidRPr="003D394D">
                              <w:rPr>
                                <w:i/>
                                <w:color w:val="000000" w:themeColor="text1"/>
                                <w:lang w:val="vi-VN"/>
                              </w:rPr>
                              <w:t xml:space="preserve">The </w:t>
                            </w:r>
                            <w:proofErr w:type="spellStart"/>
                            <w:r w:rsidRPr="003D394D">
                              <w:rPr>
                                <w:i/>
                                <w:color w:val="000000" w:themeColor="text1"/>
                                <w:lang w:val="vi-VN"/>
                              </w:rPr>
                              <w:t>abstract</w:t>
                            </w:r>
                            <w:proofErr w:type="spellEnd"/>
                            <w:r w:rsidRPr="003D394D">
                              <w:rPr>
                                <w:i/>
                                <w:color w:val="000000" w:themeColor="text1"/>
                                <w:lang w:val="vi-VN"/>
                              </w:rPr>
                              <w:t xml:space="preserve"> </w:t>
                            </w:r>
                            <w:proofErr w:type="spellStart"/>
                            <w:r w:rsidRPr="003D394D">
                              <w:rPr>
                                <w:i/>
                                <w:color w:val="000000" w:themeColor="text1"/>
                                <w:lang w:val="vi-VN"/>
                              </w:rPr>
                              <w:t>should</w:t>
                            </w:r>
                            <w:proofErr w:type="spellEnd"/>
                            <w:r w:rsidRPr="003D394D">
                              <w:rPr>
                                <w:i/>
                                <w:color w:val="000000" w:themeColor="text1"/>
                                <w:lang w:val="vi-VN"/>
                              </w:rPr>
                              <w:t xml:space="preserve"> be </w:t>
                            </w:r>
                            <w:proofErr w:type="spellStart"/>
                            <w:r w:rsidRPr="003D394D">
                              <w:rPr>
                                <w:i/>
                                <w:color w:val="000000" w:themeColor="text1"/>
                                <w:lang w:val="vi-VN"/>
                              </w:rPr>
                              <w:t>between</w:t>
                            </w:r>
                            <w:proofErr w:type="spellEnd"/>
                            <w:r w:rsidRPr="003D394D">
                              <w:rPr>
                                <w:i/>
                                <w:color w:val="000000" w:themeColor="text1"/>
                                <w:lang w:val="vi-VN"/>
                              </w:rPr>
                              <w:t xml:space="preserve"> 150 </w:t>
                            </w:r>
                            <w:proofErr w:type="spellStart"/>
                            <w:r w:rsidRPr="003D394D">
                              <w:rPr>
                                <w:i/>
                                <w:color w:val="000000" w:themeColor="text1"/>
                                <w:lang w:val="vi-VN"/>
                              </w:rPr>
                              <w:t>and</w:t>
                            </w:r>
                            <w:proofErr w:type="spellEnd"/>
                            <w:r w:rsidRPr="003D394D">
                              <w:rPr>
                                <w:i/>
                                <w:color w:val="000000" w:themeColor="text1"/>
                                <w:lang w:val="vi-VN"/>
                              </w:rPr>
                              <w:t xml:space="preserve"> 200 </w:t>
                            </w:r>
                            <w:proofErr w:type="spellStart"/>
                            <w:r w:rsidRPr="003D394D">
                              <w:rPr>
                                <w:i/>
                                <w:color w:val="000000" w:themeColor="text1"/>
                                <w:lang w:val="vi-VN"/>
                              </w:rPr>
                              <w:t>words</w:t>
                            </w:r>
                            <w:proofErr w:type="spellEnd"/>
                            <w:r w:rsidRPr="003D394D">
                              <w:rPr>
                                <w:i/>
                                <w:color w:val="000000" w:themeColor="text1"/>
                                <w:lang w:val="vi-VN"/>
                              </w:rPr>
                              <w:t xml:space="preserve"> in </w:t>
                            </w:r>
                            <w:proofErr w:type="spellStart"/>
                            <w:r w:rsidRPr="003D394D">
                              <w:rPr>
                                <w:i/>
                                <w:color w:val="000000" w:themeColor="text1"/>
                                <w:lang w:val="vi-VN"/>
                              </w:rPr>
                              <w:t>length</w:t>
                            </w:r>
                            <w:proofErr w:type="spellEnd"/>
                            <w:r w:rsidRPr="003D394D">
                              <w:rPr>
                                <w:i/>
                                <w:color w:val="000000" w:themeColor="text1"/>
                                <w:lang w:val="vi-VN"/>
                              </w:rPr>
                              <w:t xml:space="preserve">. </w:t>
                            </w:r>
                            <w:proofErr w:type="spellStart"/>
                            <w:r w:rsidRPr="003D394D">
                              <w:rPr>
                                <w:i/>
                                <w:color w:val="000000" w:themeColor="text1"/>
                                <w:lang w:val="vi-VN"/>
                              </w:rPr>
                              <w:t>It</w:t>
                            </w:r>
                            <w:proofErr w:type="spellEnd"/>
                            <w:r w:rsidRPr="003D394D">
                              <w:rPr>
                                <w:i/>
                                <w:color w:val="000000" w:themeColor="text1"/>
                                <w:lang w:val="vi-VN"/>
                              </w:rPr>
                              <w:t xml:space="preserve"> </w:t>
                            </w:r>
                            <w:proofErr w:type="spellStart"/>
                            <w:r w:rsidRPr="003D394D">
                              <w:rPr>
                                <w:i/>
                                <w:color w:val="000000" w:themeColor="text1"/>
                                <w:lang w:val="vi-VN"/>
                              </w:rPr>
                              <w:t>should</w:t>
                            </w:r>
                            <w:proofErr w:type="spellEnd"/>
                            <w:r w:rsidRPr="003D394D">
                              <w:rPr>
                                <w:i/>
                                <w:color w:val="000000" w:themeColor="text1"/>
                                <w:lang w:val="vi-VN"/>
                              </w:rPr>
                              <w:t xml:space="preserve"> </w:t>
                            </w:r>
                            <w:proofErr w:type="spellStart"/>
                            <w:r w:rsidRPr="003D394D">
                              <w:rPr>
                                <w:i/>
                                <w:color w:val="000000" w:themeColor="text1"/>
                                <w:lang w:val="vi-VN"/>
                              </w:rPr>
                              <w:t>cover</w:t>
                            </w:r>
                            <w:proofErr w:type="spellEnd"/>
                            <w:r w:rsidRPr="003D394D">
                              <w:rPr>
                                <w:i/>
                                <w:color w:val="000000" w:themeColor="text1"/>
                                <w:lang w:val="vi-VN"/>
                              </w:rPr>
                              <w:t xml:space="preserve"> the </w:t>
                            </w:r>
                            <w:proofErr w:type="spellStart"/>
                            <w:r w:rsidRPr="003D394D">
                              <w:rPr>
                                <w:i/>
                                <w:color w:val="000000" w:themeColor="text1"/>
                                <w:lang w:val="vi-VN"/>
                              </w:rPr>
                              <w:t>following</w:t>
                            </w:r>
                            <w:proofErr w:type="spellEnd"/>
                            <w:r w:rsidRPr="003D394D">
                              <w:rPr>
                                <w:i/>
                                <w:color w:val="000000" w:themeColor="text1"/>
                                <w:lang w:val="vi-VN"/>
                              </w:rPr>
                              <w:t xml:space="preserve"> </w:t>
                            </w:r>
                            <w:proofErr w:type="spellStart"/>
                            <w:r w:rsidRPr="003D394D">
                              <w:rPr>
                                <w:i/>
                                <w:color w:val="000000" w:themeColor="text1"/>
                                <w:lang w:val="vi-VN"/>
                              </w:rPr>
                              <w:t>elements</w:t>
                            </w:r>
                            <w:proofErr w:type="spellEnd"/>
                            <w:r w:rsidRPr="003D394D">
                              <w:rPr>
                                <w:i/>
                                <w:color w:val="000000" w:themeColor="text1"/>
                                <w:lang w:val="vi-VN"/>
                              </w:rPr>
                              <w:t xml:space="preserve">: </w:t>
                            </w:r>
                            <w:proofErr w:type="spellStart"/>
                            <w:r w:rsidRPr="003D394D">
                              <w:rPr>
                                <w:i/>
                                <w:color w:val="000000" w:themeColor="text1"/>
                                <w:lang w:val="vi-VN"/>
                              </w:rPr>
                              <w:t>relevance</w:t>
                            </w:r>
                            <w:proofErr w:type="spellEnd"/>
                            <w:r w:rsidRPr="003D394D">
                              <w:rPr>
                                <w:i/>
                                <w:color w:val="000000" w:themeColor="text1"/>
                                <w:lang w:val="vi-VN"/>
                              </w:rPr>
                              <w:t>/</w:t>
                            </w:r>
                            <w:proofErr w:type="spellStart"/>
                            <w:r w:rsidRPr="003D394D">
                              <w:rPr>
                                <w:i/>
                                <w:color w:val="000000" w:themeColor="text1"/>
                                <w:lang w:val="vi-VN"/>
                              </w:rPr>
                              <w:t>timeliness</w:t>
                            </w:r>
                            <w:proofErr w:type="spellEnd"/>
                            <w:r w:rsidRPr="003D394D">
                              <w:rPr>
                                <w:i/>
                                <w:color w:val="000000" w:themeColor="text1"/>
                                <w:lang w:val="vi-VN"/>
                              </w:rPr>
                              <w:t xml:space="preserve">, </w:t>
                            </w:r>
                            <w:proofErr w:type="spellStart"/>
                            <w:r w:rsidRPr="003D394D">
                              <w:rPr>
                                <w:i/>
                                <w:color w:val="000000" w:themeColor="text1"/>
                                <w:lang w:val="vi-VN"/>
                              </w:rPr>
                              <w:t>objectives</w:t>
                            </w:r>
                            <w:proofErr w:type="spellEnd"/>
                            <w:r w:rsidRPr="003D394D">
                              <w:rPr>
                                <w:i/>
                                <w:color w:val="000000" w:themeColor="text1"/>
                                <w:lang w:val="vi-VN"/>
                              </w:rPr>
                              <w:t xml:space="preserve">, </w:t>
                            </w:r>
                            <w:proofErr w:type="spellStart"/>
                            <w:r w:rsidRPr="003D394D">
                              <w:rPr>
                                <w:i/>
                                <w:color w:val="000000" w:themeColor="text1"/>
                                <w:lang w:val="vi-VN"/>
                              </w:rPr>
                              <w:t>research</w:t>
                            </w:r>
                            <w:proofErr w:type="spellEnd"/>
                            <w:r w:rsidRPr="003D394D">
                              <w:rPr>
                                <w:i/>
                                <w:color w:val="000000" w:themeColor="text1"/>
                                <w:lang w:val="vi-VN"/>
                              </w:rPr>
                              <w:t xml:space="preserve"> </w:t>
                            </w:r>
                            <w:proofErr w:type="spellStart"/>
                            <w:r w:rsidRPr="003D394D">
                              <w:rPr>
                                <w:i/>
                                <w:color w:val="000000" w:themeColor="text1"/>
                                <w:lang w:val="vi-VN"/>
                              </w:rPr>
                              <w:t>methodology</w:t>
                            </w:r>
                            <w:proofErr w:type="spellEnd"/>
                            <w:r w:rsidRPr="003D394D">
                              <w:rPr>
                                <w:i/>
                                <w:color w:val="000000" w:themeColor="text1"/>
                                <w:lang w:val="vi-VN"/>
                              </w:rPr>
                              <w:t xml:space="preserve">, </w:t>
                            </w:r>
                            <w:proofErr w:type="spellStart"/>
                            <w:r w:rsidRPr="003D394D">
                              <w:rPr>
                                <w:i/>
                                <w:color w:val="000000" w:themeColor="text1"/>
                                <w:lang w:val="vi-VN"/>
                              </w:rPr>
                              <w:t>and</w:t>
                            </w:r>
                            <w:proofErr w:type="spellEnd"/>
                            <w:r w:rsidRPr="003D394D">
                              <w:rPr>
                                <w:i/>
                                <w:color w:val="000000" w:themeColor="text1"/>
                                <w:lang w:val="vi-VN"/>
                              </w:rPr>
                              <w:t xml:space="preserve"> </w:t>
                            </w:r>
                            <w:proofErr w:type="spellStart"/>
                            <w:r w:rsidRPr="003D394D">
                              <w:rPr>
                                <w:i/>
                                <w:color w:val="000000" w:themeColor="text1"/>
                                <w:lang w:val="vi-VN"/>
                              </w:rPr>
                              <w:t>key</w:t>
                            </w:r>
                            <w:proofErr w:type="spellEnd"/>
                            <w:r w:rsidRPr="003D394D">
                              <w:rPr>
                                <w:i/>
                                <w:color w:val="000000" w:themeColor="text1"/>
                                <w:lang w:val="vi-VN"/>
                              </w:rPr>
                              <w:t xml:space="preserve"> </w:t>
                            </w:r>
                            <w:proofErr w:type="spellStart"/>
                            <w:r w:rsidRPr="003D394D">
                              <w:rPr>
                                <w:i/>
                                <w:color w:val="000000" w:themeColor="text1"/>
                                <w:lang w:val="vi-VN"/>
                              </w:rPr>
                              <w:t>results</w:t>
                            </w:r>
                            <w:proofErr w:type="spellEnd"/>
                            <w:r w:rsidRPr="003D394D">
                              <w:rPr>
                                <w:i/>
                                <w:color w:val="000000" w:themeColor="text1"/>
                                <w:lang w:val="vi-VN"/>
                              </w:rPr>
                              <w:t xml:space="preserve"> </w:t>
                            </w:r>
                            <w:proofErr w:type="spellStart"/>
                            <w:r w:rsidRPr="003D394D">
                              <w:rPr>
                                <w:i/>
                                <w:color w:val="000000" w:themeColor="text1"/>
                                <w:lang w:val="vi-VN"/>
                              </w:rPr>
                              <w:t>or</w:t>
                            </w:r>
                            <w:proofErr w:type="spellEnd"/>
                            <w:r w:rsidRPr="003D394D">
                              <w:rPr>
                                <w:i/>
                                <w:color w:val="000000" w:themeColor="text1"/>
                                <w:lang w:val="vi-VN"/>
                              </w:rPr>
                              <w:t xml:space="preserve"> </w:t>
                            </w:r>
                            <w:proofErr w:type="spellStart"/>
                            <w:r w:rsidRPr="003D394D">
                              <w:rPr>
                                <w:i/>
                                <w:color w:val="000000" w:themeColor="text1"/>
                                <w:lang w:val="vi-VN"/>
                              </w:rPr>
                              <w:t>novel</w:t>
                            </w:r>
                            <w:proofErr w:type="spellEnd"/>
                            <w:r w:rsidRPr="003D394D">
                              <w:rPr>
                                <w:i/>
                                <w:color w:val="000000" w:themeColor="text1"/>
                                <w:lang w:val="vi-VN"/>
                              </w:rPr>
                              <w:t xml:space="preserve"> </w:t>
                            </w:r>
                            <w:proofErr w:type="spellStart"/>
                            <w:r w:rsidRPr="003D394D">
                              <w:rPr>
                                <w:i/>
                                <w:color w:val="000000" w:themeColor="text1"/>
                                <w:lang w:val="vi-VN"/>
                              </w:rPr>
                              <w:t>contributions</w:t>
                            </w:r>
                            <w:proofErr w:type="spellEnd"/>
                            <w:r w:rsidRPr="003D394D">
                              <w:rPr>
                                <w:i/>
                                <w:color w:val="000000" w:themeColor="text1"/>
                                <w:lang w:val="vi-VN"/>
                              </w:rPr>
                              <w:t xml:space="preserve"> (</w:t>
                            </w:r>
                            <w:proofErr w:type="spellStart"/>
                            <w:r w:rsidRPr="003D394D">
                              <w:rPr>
                                <w:i/>
                                <w:color w:val="000000" w:themeColor="text1"/>
                                <w:lang w:val="vi-VN"/>
                              </w:rPr>
                              <w:t>Times</w:t>
                            </w:r>
                            <w:proofErr w:type="spellEnd"/>
                            <w:r w:rsidRPr="003D394D">
                              <w:rPr>
                                <w:i/>
                                <w:color w:val="000000" w:themeColor="text1"/>
                                <w:lang w:val="vi-VN"/>
                              </w:rPr>
                              <w:t xml:space="preserve"> </w:t>
                            </w:r>
                            <w:proofErr w:type="spellStart"/>
                            <w:r w:rsidRPr="003D394D">
                              <w:rPr>
                                <w:i/>
                                <w:color w:val="000000" w:themeColor="text1"/>
                                <w:lang w:val="vi-VN"/>
                              </w:rPr>
                              <w:t>New</w:t>
                            </w:r>
                            <w:proofErr w:type="spellEnd"/>
                            <w:r w:rsidRPr="003D394D">
                              <w:rPr>
                                <w:i/>
                                <w:color w:val="000000" w:themeColor="text1"/>
                                <w:lang w:val="vi-VN"/>
                              </w:rPr>
                              <w:t xml:space="preserve"> </w:t>
                            </w:r>
                            <w:proofErr w:type="spellStart"/>
                            <w:r w:rsidRPr="003D394D">
                              <w:rPr>
                                <w:i/>
                                <w:color w:val="000000" w:themeColor="text1"/>
                                <w:lang w:val="vi-VN"/>
                              </w:rPr>
                              <w:t>Roman</w:t>
                            </w:r>
                            <w:proofErr w:type="spellEnd"/>
                            <w:r w:rsidRPr="003D394D">
                              <w:rPr>
                                <w:i/>
                                <w:color w:val="000000" w:themeColor="text1"/>
                                <w:lang w:val="vi-VN"/>
                              </w:rPr>
                              <w:t xml:space="preserve">, </w:t>
                            </w:r>
                            <w:proofErr w:type="spellStart"/>
                            <w:r w:rsidRPr="003D394D">
                              <w:rPr>
                                <w:i/>
                                <w:color w:val="000000" w:themeColor="text1"/>
                                <w:lang w:val="vi-VN"/>
                              </w:rPr>
                              <w:t>italic</w:t>
                            </w:r>
                            <w:proofErr w:type="spellEnd"/>
                            <w:r w:rsidRPr="003D394D">
                              <w:rPr>
                                <w:i/>
                                <w:color w:val="000000" w:themeColor="text1"/>
                                <w:lang w:val="vi-VN"/>
                              </w:rPr>
                              <w:t xml:space="preserve">, 11 </w:t>
                            </w:r>
                            <w:proofErr w:type="spellStart"/>
                            <w:r w:rsidRPr="003D394D">
                              <w:rPr>
                                <w:i/>
                                <w:color w:val="000000" w:themeColor="text1"/>
                                <w:lang w:val="vi-VN"/>
                              </w:rPr>
                              <w:t>pt</w:t>
                            </w:r>
                            <w:proofErr w:type="spellEnd"/>
                            <w:r w:rsidRPr="003D394D">
                              <w:rPr>
                                <w:i/>
                                <w:color w:val="000000" w:themeColor="text1"/>
                                <w:lang w:val="vi-VN"/>
                              </w:rPr>
                              <w:t>).</w:t>
                            </w:r>
                          </w:p>
                          <w:p w14:paraId="279E177F" w14:textId="29177BAD" w:rsidR="004947BD" w:rsidRPr="007C047E" w:rsidRDefault="003D394D" w:rsidP="00640C0E">
                            <w:pPr>
                              <w:spacing w:after="60" w:line="288" w:lineRule="auto"/>
                              <w:ind w:right="23"/>
                              <w:rPr>
                                <w:i/>
                                <w:color w:val="000000" w:themeColor="text1"/>
                                <w:lang w:val="en-US"/>
                              </w:rPr>
                            </w:pPr>
                            <w:r>
                              <w:rPr>
                                <w:b/>
                                <w:color w:val="3A6598"/>
                                <w:lang w:val="en-US" w:eastAsia="et-EE"/>
                              </w:rPr>
                              <w:t>Keywords:</w:t>
                            </w:r>
                            <w:r w:rsidR="004947BD" w:rsidRPr="001C0551">
                              <w:rPr>
                                <w:lang w:val="vi-VN" w:eastAsia="et-EE"/>
                              </w:rPr>
                              <w:t xml:space="preserve"> </w:t>
                            </w:r>
                            <w:proofErr w:type="spellStart"/>
                            <w:r w:rsidRPr="003D394D">
                              <w:rPr>
                                <w:iCs/>
                                <w:color w:val="000000" w:themeColor="text1"/>
                                <w:lang w:val="vi-VN"/>
                              </w:rPr>
                              <w:t>List</w:t>
                            </w:r>
                            <w:proofErr w:type="spellEnd"/>
                            <w:r w:rsidRPr="003D394D">
                              <w:rPr>
                                <w:iCs/>
                                <w:color w:val="000000" w:themeColor="text1"/>
                                <w:lang w:val="vi-VN"/>
                              </w:rPr>
                              <w:t xml:space="preserve"> 3–5 </w:t>
                            </w:r>
                            <w:proofErr w:type="spellStart"/>
                            <w:r w:rsidRPr="003D394D">
                              <w:rPr>
                                <w:iCs/>
                                <w:color w:val="000000" w:themeColor="text1"/>
                                <w:lang w:val="vi-VN"/>
                              </w:rPr>
                              <w:t>keywords</w:t>
                            </w:r>
                            <w:proofErr w:type="spellEnd"/>
                            <w:r w:rsidRPr="003D394D">
                              <w:rPr>
                                <w:iCs/>
                                <w:color w:val="000000" w:themeColor="text1"/>
                                <w:lang w:val="vi-VN"/>
                              </w:rPr>
                              <w:t xml:space="preserve"> </w:t>
                            </w:r>
                            <w:proofErr w:type="spellStart"/>
                            <w:r w:rsidRPr="003D394D">
                              <w:rPr>
                                <w:iCs/>
                                <w:color w:val="000000" w:themeColor="text1"/>
                                <w:lang w:val="vi-VN"/>
                              </w:rPr>
                              <w:t>from</w:t>
                            </w:r>
                            <w:proofErr w:type="spellEnd"/>
                            <w:r w:rsidRPr="003D394D">
                              <w:rPr>
                                <w:iCs/>
                                <w:color w:val="000000" w:themeColor="text1"/>
                                <w:lang w:val="vi-VN"/>
                              </w:rPr>
                              <w:t xml:space="preserve"> the </w:t>
                            </w:r>
                            <w:proofErr w:type="spellStart"/>
                            <w:r w:rsidRPr="003D394D">
                              <w:rPr>
                                <w:iCs/>
                                <w:color w:val="000000" w:themeColor="text1"/>
                                <w:lang w:val="vi-VN"/>
                              </w:rPr>
                              <w:t>article</w:t>
                            </w:r>
                            <w:proofErr w:type="spellEnd"/>
                            <w:r w:rsidRPr="003D394D">
                              <w:rPr>
                                <w:iCs/>
                                <w:color w:val="000000" w:themeColor="text1"/>
                                <w:lang w:val="vi-VN"/>
                              </w:rPr>
                              <w:t xml:space="preserve"> in </w:t>
                            </w:r>
                            <w:proofErr w:type="spellStart"/>
                            <w:r w:rsidRPr="003D394D">
                              <w:rPr>
                                <w:iCs/>
                                <w:color w:val="000000" w:themeColor="text1"/>
                                <w:lang w:val="vi-VN"/>
                              </w:rPr>
                              <w:t>Vietnamese</w:t>
                            </w:r>
                            <w:proofErr w:type="spellEnd"/>
                            <w:r w:rsidRPr="003D394D">
                              <w:rPr>
                                <w:iCs/>
                                <w:color w:val="000000" w:themeColor="text1"/>
                                <w:lang w:val="vi-VN"/>
                              </w:rPr>
                              <w:t xml:space="preserve">, </w:t>
                            </w:r>
                            <w:proofErr w:type="spellStart"/>
                            <w:r w:rsidRPr="003D394D">
                              <w:rPr>
                                <w:iCs/>
                                <w:color w:val="000000" w:themeColor="text1"/>
                                <w:lang w:val="vi-VN"/>
                              </w:rPr>
                              <w:t>arranged</w:t>
                            </w:r>
                            <w:proofErr w:type="spellEnd"/>
                            <w:r w:rsidRPr="003D394D">
                              <w:rPr>
                                <w:iCs/>
                                <w:color w:val="000000" w:themeColor="text1"/>
                                <w:lang w:val="vi-VN"/>
                              </w:rPr>
                              <w:t xml:space="preserve"> in </w:t>
                            </w:r>
                            <w:proofErr w:type="spellStart"/>
                            <w:r w:rsidRPr="003D394D">
                              <w:rPr>
                                <w:iCs/>
                                <w:color w:val="000000" w:themeColor="text1"/>
                                <w:lang w:val="vi-VN"/>
                              </w:rPr>
                              <w:t>alphabetical</w:t>
                            </w:r>
                            <w:proofErr w:type="spellEnd"/>
                            <w:r w:rsidRPr="003D394D">
                              <w:rPr>
                                <w:iCs/>
                                <w:color w:val="000000" w:themeColor="text1"/>
                                <w:lang w:val="vi-VN"/>
                              </w:rPr>
                              <w:t xml:space="preserve"> </w:t>
                            </w:r>
                            <w:proofErr w:type="spellStart"/>
                            <w:r w:rsidRPr="003D394D">
                              <w:rPr>
                                <w:iCs/>
                                <w:color w:val="000000" w:themeColor="text1"/>
                                <w:lang w:val="vi-VN"/>
                              </w:rPr>
                              <w:t>order</w:t>
                            </w:r>
                            <w:proofErr w:type="spellEnd"/>
                            <w:r w:rsidRPr="003D394D">
                              <w:rPr>
                                <w:iCs/>
                                <w:color w:val="000000" w:themeColor="text1"/>
                                <w:lang w:val="vi-VN"/>
                              </w:rPr>
                              <w:t xml:space="preserve"> </w:t>
                            </w:r>
                            <w:proofErr w:type="spellStart"/>
                            <w:r w:rsidRPr="003D394D">
                              <w:rPr>
                                <w:iCs/>
                                <w:color w:val="000000" w:themeColor="text1"/>
                                <w:lang w:val="vi-VN"/>
                              </w:rPr>
                              <w:t>and</w:t>
                            </w:r>
                            <w:proofErr w:type="spellEnd"/>
                            <w:r w:rsidRPr="003D394D">
                              <w:rPr>
                                <w:iCs/>
                                <w:color w:val="000000" w:themeColor="text1"/>
                                <w:lang w:val="vi-VN"/>
                              </w:rPr>
                              <w:t xml:space="preserve"> </w:t>
                            </w:r>
                            <w:proofErr w:type="spellStart"/>
                            <w:r w:rsidRPr="003D394D">
                              <w:rPr>
                                <w:iCs/>
                                <w:color w:val="000000" w:themeColor="text1"/>
                                <w:lang w:val="vi-VN"/>
                              </w:rPr>
                              <w:t>separated</w:t>
                            </w:r>
                            <w:proofErr w:type="spellEnd"/>
                            <w:r w:rsidRPr="003D394D">
                              <w:rPr>
                                <w:iCs/>
                                <w:color w:val="000000" w:themeColor="text1"/>
                                <w:lang w:val="vi-VN"/>
                              </w:rPr>
                              <w:t xml:space="preserve"> </w:t>
                            </w:r>
                            <w:proofErr w:type="spellStart"/>
                            <w:r w:rsidRPr="003D394D">
                              <w:rPr>
                                <w:iCs/>
                                <w:color w:val="000000" w:themeColor="text1"/>
                                <w:lang w:val="vi-VN"/>
                              </w:rPr>
                              <w:t>by</w:t>
                            </w:r>
                            <w:proofErr w:type="spellEnd"/>
                            <w:r w:rsidRPr="003D394D">
                              <w:rPr>
                                <w:iCs/>
                                <w:color w:val="000000" w:themeColor="text1"/>
                                <w:lang w:val="vi-VN"/>
                              </w:rPr>
                              <w:t xml:space="preserve"> </w:t>
                            </w:r>
                            <w:proofErr w:type="spellStart"/>
                            <w:r w:rsidRPr="003D394D">
                              <w:rPr>
                                <w:iCs/>
                                <w:color w:val="000000" w:themeColor="text1"/>
                                <w:lang w:val="vi-VN"/>
                              </w:rPr>
                              <w:t>semicolons</w:t>
                            </w:r>
                            <w:proofErr w:type="spellEnd"/>
                            <w:r w:rsidRPr="003D394D">
                              <w:rPr>
                                <w:iCs/>
                                <w:color w:val="000000" w:themeColor="text1"/>
                                <w:lang w:val="vi-VN"/>
                              </w:rPr>
                              <w:t xml:space="preserve"> (;).</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spAutoFit/>
                      </wps:bodyPr>
                    </wps:wsp>
                  </a:graphicData>
                </a:graphic>
              </wp:inline>
            </w:drawing>
          </mc:Choice>
          <mc:Fallback>
            <w:pict>
              <v:roundrect w14:anchorId="2AEF2403" id="Rectangle 10" o:spid="_x0000_s1026" style="width:425.2pt;height:90.9pt;visibility:visible;mso-wrap-style:square;mso-left-percent:-10001;mso-top-percent:-10001;mso-position-horizontal:absolute;mso-position-horizontal-relative:char;mso-position-vertical:absolute;mso-position-vertical-relative:line;mso-left-percent:-10001;mso-top-percent:-10001;v-text-anchor:top" arcsize="25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" fillcolor="#dbe5f1 [660]" stroked="f" strokeweight="2pt">
                <v:textbox style="mso-fit-shape-to-text:t" inset="1mm,1mm,1mm,1mm">
                  <w:txbxContent>
                    <w:p w14:paraId="5E6BE2DA" w14:textId="6D24559F" w:rsidR="004947BD" w:rsidRPr="003D394D" w:rsidRDefault="003D394D" w:rsidP="00640C0E">
                      <w:pPr>
                        <w:pStyle w:val="Heading1"/>
                        <w:rPr>
                          <w:sz w:val="22"/>
                          <w:szCs w:val="22"/>
                          <w:lang w:val="en-US"/>
                        </w:rPr>
                      </w:pPr>
                      <w:r>
                        <w:rPr>
                          <w:sz w:val="22"/>
                          <w:szCs w:val="22"/>
                          <w:lang w:val="en-US"/>
                        </w:rPr>
                        <w:t>Abstract</w:t>
                      </w:r>
                    </w:p>
                    <w:p w14:paraId="6BEABE94" w14:textId="74EDD26A" w:rsidR="004947BD" w:rsidRDefault="003D394D" w:rsidP="00640C0E">
                      <w:pPr>
                        <w:spacing w:line="288" w:lineRule="auto"/>
                        <w:ind w:right="23"/>
                        <w:rPr>
                          <w:i/>
                          <w:color w:val="000000" w:themeColor="text1"/>
                          <w:lang w:val="en-US"/>
                        </w:rPr>
                      </w:pPr>
                      <w:r w:rsidRPr="003D394D">
                        <w:rPr>
                          <w:i/>
                          <w:color w:val="000000" w:themeColor="text1"/>
                          <w:lang w:val="vi-VN"/>
                        </w:rPr>
                        <w:t xml:space="preserve">The </w:t>
                      </w:r>
                      <w:proofErr w:type="spellStart"/>
                      <w:r w:rsidRPr="003D394D">
                        <w:rPr>
                          <w:i/>
                          <w:color w:val="000000" w:themeColor="text1"/>
                          <w:lang w:val="vi-VN"/>
                        </w:rPr>
                        <w:t>abstract</w:t>
                      </w:r>
                      <w:proofErr w:type="spellEnd"/>
                      <w:r w:rsidRPr="003D394D">
                        <w:rPr>
                          <w:i/>
                          <w:color w:val="000000" w:themeColor="text1"/>
                          <w:lang w:val="vi-VN"/>
                        </w:rPr>
                        <w:t xml:space="preserve"> </w:t>
                      </w:r>
                      <w:proofErr w:type="spellStart"/>
                      <w:r w:rsidRPr="003D394D">
                        <w:rPr>
                          <w:i/>
                          <w:color w:val="000000" w:themeColor="text1"/>
                          <w:lang w:val="vi-VN"/>
                        </w:rPr>
                        <w:t>should</w:t>
                      </w:r>
                      <w:proofErr w:type="spellEnd"/>
                      <w:r w:rsidRPr="003D394D">
                        <w:rPr>
                          <w:i/>
                          <w:color w:val="000000" w:themeColor="text1"/>
                          <w:lang w:val="vi-VN"/>
                        </w:rPr>
                        <w:t xml:space="preserve"> be </w:t>
                      </w:r>
                      <w:proofErr w:type="spellStart"/>
                      <w:r w:rsidRPr="003D394D">
                        <w:rPr>
                          <w:i/>
                          <w:color w:val="000000" w:themeColor="text1"/>
                          <w:lang w:val="vi-VN"/>
                        </w:rPr>
                        <w:t>between</w:t>
                      </w:r>
                      <w:proofErr w:type="spellEnd"/>
                      <w:r w:rsidRPr="003D394D">
                        <w:rPr>
                          <w:i/>
                          <w:color w:val="000000" w:themeColor="text1"/>
                          <w:lang w:val="vi-VN"/>
                        </w:rPr>
                        <w:t xml:space="preserve"> 150 </w:t>
                      </w:r>
                      <w:proofErr w:type="spellStart"/>
                      <w:r w:rsidRPr="003D394D">
                        <w:rPr>
                          <w:i/>
                          <w:color w:val="000000" w:themeColor="text1"/>
                          <w:lang w:val="vi-VN"/>
                        </w:rPr>
                        <w:t>and</w:t>
                      </w:r>
                      <w:proofErr w:type="spellEnd"/>
                      <w:r w:rsidRPr="003D394D">
                        <w:rPr>
                          <w:i/>
                          <w:color w:val="000000" w:themeColor="text1"/>
                          <w:lang w:val="vi-VN"/>
                        </w:rPr>
                        <w:t xml:space="preserve"> 200 </w:t>
                      </w:r>
                      <w:proofErr w:type="spellStart"/>
                      <w:r w:rsidRPr="003D394D">
                        <w:rPr>
                          <w:i/>
                          <w:color w:val="000000" w:themeColor="text1"/>
                          <w:lang w:val="vi-VN"/>
                        </w:rPr>
                        <w:t>words</w:t>
                      </w:r>
                      <w:proofErr w:type="spellEnd"/>
                      <w:r w:rsidRPr="003D394D">
                        <w:rPr>
                          <w:i/>
                          <w:color w:val="000000" w:themeColor="text1"/>
                          <w:lang w:val="vi-VN"/>
                        </w:rPr>
                        <w:t xml:space="preserve"> in </w:t>
                      </w:r>
                      <w:proofErr w:type="spellStart"/>
                      <w:r w:rsidRPr="003D394D">
                        <w:rPr>
                          <w:i/>
                          <w:color w:val="000000" w:themeColor="text1"/>
                          <w:lang w:val="vi-VN"/>
                        </w:rPr>
                        <w:t>length</w:t>
                      </w:r>
                      <w:proofErr w:type="spellEnd"/>
                      <w:r w:rsidRPr="003D394D">
                        <w:rPr>
                          <w:i/>
                          <w:color w:val="000000" w:themeColor="text1"/>
                          <w:lang w:val="vi-VN"/>
                        </w:rPr>
                        <w:t xml:space="preserve">. </w:t>
                      </w:r>
                      <w:proofErr w:type="spellStart"/>
                      <w:r w:rsidRPr="003D394D">
                        <w:rPr>
                          <w:i/>
                          <w:color w:val="000000" w:themeColor="text1"/>
                          <w:lang w:val="vi-VN"/>
                        </w:rPr>
                        <w:t>It</w:t>
                      </w:r>
                      <w:proofErr w:type="spellEnd"/>
                      <w:r w:rsidRPr="003D394D">
                        <w:rPr>
                          <w:i/>
                          <w:color w:val="000000" w:themeColor="text1"/>
                          <w:lang w:val="vi-VN"/>
                        </w:rPr>
                        <w:t xml:space="preserve"> </w:t>
                      </w:r>
                      <w:proofErr w:type="spellStart"/>
                      <w:r w:rsidRPr="003D394D">
                        <w:rPr>
                          <w:i/>
                          <w:color w:val="000000" w:themeColor="text1"/>
                          <w:lang w:val="vi-VN"/>
                        </w:rPr>
                        <w:t>should</w:t>
                      </w:r>
                      <w:proofErr w:type="spellEnd"/>
                      <w:r w:rsidRPr="003D394D">
                        <w:rPr>
                          <w:i/>
                          <w:color w:val="000000" w:themeColor="text1"/>
                          <w:lang w:val="vi-VN"/>
                        </w:rPr>
                        <w:t xml:space="preserve"> </w:t>
                      </w:r>
                      <w:proofErr w:type="spellStart"/>
                      <w:r w:rsidRPr="003D394D">
                        <w:rPr>
                          <w:i/>
                          <w:color w:val="000000" w:themeColor="text1"/>
                          <w:lang w:val="vi-VN"/>
                        </w:rPr>
                        <w:t>cover</w:t>
                      </w:r>
                      <w:proofErr w:type="spellEnd"/>
                      <w:r w:rsidRPr="003D394D">
                        <w:rPr>
                          <w:i/>
                          <w:color w:val="000000" w:themeColor="text1"/>
                          <w:lang w:val="vi-VN"/>
                        </w:rPr>
                        <w:t xml:space="preserve"> the </w:t>
                      </w:r>
                      <w:proofErr w:type="spellStart"/>
                      <w:r w:rsidRPr="003D394D">
                        <w:rPr>
                          <w:i/>
                          <w:color w:val="000000" w:themeColor="text1"/>
                          <w:lang w:val="vi-VN"/>
                        </w:rPr>
                        <w:t>following</w:t>
                      </w:r>
                      <w:proofErr w:type="spellEnd"/>
                      <w:r w:rsidRPr="003D394D">
                        <w:rPr>
                          <w:i/>
                          <w:color w:val="000000" w:themeColor="text1"/>
                          <w:lang w:val="vi-VN"/>
                        </w:rPr>
                        <w:t xml:space="preserve"> </w:t>
                      </w:r>
                      <w:proofErr w:type="spellStart"/>
                      <w:r w:rsidRPr="003D394D">
                        <w:rPr>
                          <w:i/>
                          <w:color w:val="000000" w:themeColor="text1"/>
                          <w:lang w:val="vi-VN"/>
                        </w:rPr>
                        <w:t>elements</w:t>
                      </w:r>
                      <w:proofErr w:type="spellEnd"/>
                      <w:r w:rsidRPr="003D394D">
                        <w:rPr>
                          <w:i/>
                          <w:color w:val="000000" w:themeColor="text1"/>
                          <w:lang w:val="vi-VN"/>
                        </w:rPr>
                        <w:t xml:space="preserve">: </w:t>
                      </w:r>
                      <w:proofErr w:type="spellStart"/>
                      <w:r w:rsidRPr="003D394D">
                        <w:rPr>
                          <w:i/>
                          <w:color w:val="000000" w:themeColor="text1"/>
                          <w:lang w:val="vi-VN"/>
                        </w:rPr>
                        <w:t>relevance</w:t>
                      </w:r>
                      <w:proofErr w:type="spellEnd"/>
                      <w:r w:rsidRPr="003D394D">
                        <w:rPr>
                          <w:i/>
                          <w:color w:val="000000" w:themeColor="text1"/>
                          <w:lang w:val="vi-VN"/>
                        </w:rPr>
                        <w:t>/</w:t>
                      </w:r>
                      <w:proofErr w:type="spellStart"/>
                      <w:r w:rsidRPr="003D394D">
                        <w:rPr>
                          <w:i/>
                          <w:color w:val="000000" w:themeColor="text1"/>
                          <w:lang w:val="vi-VN"/>
                        </w:rPr>
                        <w:t>timeliness</w:t>
                      </w:r>
                      <w:proofErr w:type="spellEnd"/>
                      <w:r w:rsidRPr="003D394D">
                        <w:rPr>
                          <w:i/>
                          <w:color w:val="000000" w:themeColor="text1"/>
                          <w:lang w:val="vi-VN"/>
                        </w:rPr>
                        <w:t xml:space="preserve">, </w:t>
                      </w:r>
                      <w:proofErr w:type="spellStart"/>
                      <w:r w:rsidRPr="003D394D">
                        <w:rPr>
                          <w:i/>
                          <w:color w:val="000000" w:themeColor="text1"/>
                          <w:lang w:val="vi-VN"/>
                        </w:rPr>
                        <w:t>objectives</w:t>
                      </w:r>
                      <w:proofErr w:type="spellEnd"/>
                      <w:r w:rsidRPr="003D394D">
                        <w:rPr>
                          <w:i/>
                          <w:color w:val="000000" w:themeColor="text1"/>
                          <w:lang w:val="vi-VN"/>
                        </w:rPr>
                        <w:t xml:space="preserve">, </w:t>
                      </w:r>
                      <w:proofErr w:type="spellStart"/>
                      <w:r w:rsidRPr="003D394D">
                        <w:rPr>
                          <w:i/>
                          <w:color w:val="000000" w:themeColor="text1"/>
                          <w:lang w:val="vi-VN"/>
                        </w:rPr>
                        <w:t>research</w:t>
                      </w:r>
                      <w:proofErr w:type="spellEnd"/>
                      <w:r w:rsidRPr="003D394D">
                        <w:rPr>
                          <w:i/>
                          <w:color w:val="000000" w:themeColor="text1"/>
                          <w:lang w:val="vi-VN"/>
                        </w:rPr>
                        <w:t xml:space="preserve"> </w:t>
                      </w:r>
                      <w:proofErr w:type="spellStart"/>
                      <w:r w:rsidRPr="003D394D">
                        <w:rPr>
                          <w:i/>
                          <w:color w:val="000000" w:themeColor="text1"/>
                          <w:lang w:val="vi-VN"/>
                        </w:rPr>
                        <w:t>methodology</w:t>
                      </w:r>
                      <w:proofErr w:type="spellEnd"/>
                      <w:r w:rsidRPr="003D394D">
                        <w:rPr>
                          <w:i/>
                          <w:color w:val="000000" w:themeColor="text1"/>
                          <w:lang w:val="vi-VN"/>
                        </w:rPr>
                        <w:t xml:space="preserve">, </w:t>
                      </w:r>
                      <w:proofErr w:type="spellStart"/>
                      <w:r w:rsidRPr="003D394D">
                        <w:rPr>
                          <w:i/>
                          <w:color w:val="000000" w:themeColor="text1"/>
                          <w:lang w:val="vi-VN"/>
                        </w:rPr>
                        <w:t>and</w:t>
                      </w:r>
                      <w:proofErr w:type="spellEnd"/>
                      <w:r w:rsidRPr="003D394D">
                        <w:rPr>
                          <w:i/>
                          <w:color w:val="000000" w:themeColor="text1"/>
                          <w:lang w:val="vi-VN"/>
                        </w:rPr>
                        <w:t xml:space="preserve"> </w:t>
                      </w:r>
                      <w:proofErr w:type="spellStart"/>
                      <w:r w:rsidRPr="003D394D">
                        <w:rPr>
                          <w:i/>
                          <w:color w:val="000000" w:themeColor="text1"/>
                          <w:lang w:val="vi-VN"/>
                        </w:rPr>
                        <w:t>key</w:t>
                      </w:r>
                      <w:proofErr w:type="spellEnd"/>
                      <w:r w:rsidRPr="003D394D">
                        <w:rPr>
                          <w:i/>
                          <w:color w:val="000000" w:themeColor="text1"/>
                          <w:lang w:val="vi-VN"/>
                        </w:rPr>
                        <w:t xml:space="preserve"> </w:t>
                      </w:r>
                      <w:proofErr w:type="spellStart"/>
                      <w:r w:rsidRPr="003D394D">
                        <w:rPr>
                          <w:i/>
                          <w:color w:val="000000" w:themeColor="text1"/>
                          <w:lang w:val="vi-VN"/>
                        </w:rPr>
                        <w:t>results</w:t>
                      </w:r>
                      <w:proofErr w:type="spellEnd"/>
                      <w:r w:rsidRPr="003D394D">
                        <w:rPr>
                          <w:i/>
                          <w:color w:val="000000" w:themeColor="text1"/>
                          <w:lang w:val="vi-VN"/>
                        </w:rPr>
                        <w:t xml:space="preserve"> </w:t>
                      </w:r>
                      <w:proofErr w:type="spellStart"/>
                      <w:r w:rsidRPr="003D394D">
                        <w:rPr>
                          <w:i/>
                          <w:color w:val="000000" w:themeColor="text1"/>
                          <w:lang w:val="vi-VN"/>
                        </w:rPr>
                        <w:t>or</w:t>
                      </w:r>
                      <w:proofErr w:type="spellEnd"/>
                      <w:r w:rsidRPr="003D394D">
                        <w:rPr>
                          <w:i/>
                          <w:color w:val="000000" w:themeColor="text1"/>
                          <w:lang w:val="vi-VN"/>
                        </w:rPr>
                        <w:t xml:space="preserve"> </w:t>
                      </w:r>
                      <w:proofErr w:type="spellStart"/>
                      <w:r w:rsidRPr="003D394D">
                        <w:rPr>
                          <w:i/>
                          <w:color w:val="000000" w:themeColor="text1"/>
                          <w:lang w:val="vi-VN"/>
                        </w:rPr>
                        <w:t>novel</w:t>
                      </w:r>
                      <w:proofErr w:type="spellEnd"/>
                      <w:r w:rsidRPr="003D394D">
                        <w:rPr>
                          <w:i/>
                          <w:color w:val="000000" w:themeColor="text1"/>
                          <w:lang w:val="vi-VN"/>
                        </w:rPr>
                        <w:t xml:space="preserve"> </w:t>
                      </w:r>
                      <w:proofErr w:type="spellStart"/>
                      <w:r w:rsidRPr="003D394D">
                        <w:rPr>
                          <w:i/>
                          <w:color w:val="000000" w:themeColor="text1"/>
                          <w:lang w:val="vi-VN"/>
                        </w:rPr>
                        <w:t>contributions</w:t>
                      </w:r>
                      <w:proofErr w:type="spellEnd"/>
                      <w:r w:rsidRPr="003D394D">
                        <w:rPr>
                          <w:i/>
                          <w:color w:val="000000" w:themeColor="text1"/>
                          <w:lang w:val="vi-VN"/>
                        </w:rPr>
                        <w:t xml:space="preserve"> (</w:t>
                      </w:r>
                      <w:proofErr w:type="spellStart"/>
                      <w:r w:rsidRPr="003D394D">
                        <w:rPr>
                          <w:i/>
                          <w:color w:val="000000" w:themeColor="text1"/>
                          <w:lang w:val="vi-VN"/>
                        </w:rPr>
                        <w:t>Times</w:t>
                      </w:r>
                      <w:proofErr w:type="spellEnd"/>
                      <w:r w:rsidRPr="003D394D">
                        <w:rPr>
                          <w:i/>
                          <w:color w:val="000000" w:themeColor="text1"/>
                          <w:lang w:val="vi-VN"/>
                        </w:rPr>
                        <w:t xml:space="preserve"> </w:t>
                      </w:r>
                      <w:proofErr w:type="spellStart"/>
                      <w:r w:rsidRPr="003D394D">
                        <w:rPr>
                          <w:i/>
                          <w:color w:val="000000" w:themeColor="text1"/>
                          <w:lang w:val="vi-VN"/>
                        </w:rPr>
                        <w:t>New</w:t>
                      </w:r>
                      <w:proofErr w:type="spellEnd"/>
                      <w:r w:rsidRPr="003D394D">
                        <w:rPr>
                          <w:i/>
                          <w:color w:val="000000" w:themeColor="text1"/>
                          <w:lang w:val="vi-VN"/>
                        </w:rPr>
                        <w:t xml:space="preserve"> </w:t>
                      </w:r>
                      <w:proofErr w:type="spellStart"/>
                      <w:r w:rsidRPr="003D394D">
                        <w:rPr>
                          <w:i/>
                          <w:color w:val="000000" w:themeColor="text1"/>
                          <w:lang w:val="vi-VN"/>
                        </w:rPr>
                        <w:t>Roman</w:t>
                      </w:r>
                      <w:proofErr w:type="spellEnd"/>
                      <w:r w:rsidRPr="003D394D">
                        <w:rPr>
                          <w:i/>
                          <w:color w:val="000000" w:themeColor="text1"/>
                          <w:lang w:val="vi-VN"/>
                        </w:rPr>
                        <w:t xml:space="preserve">, </w:t>
                      </w:r>
                      <w:proofErr w:type="spellStart"/>
                      <w:r w:rsidRPr="003D394D">
                        <w:rPr>
                          <w:i/>
                          <w:color w:val="000000" w:themeColor="text1"/>
                          <w:lang w:val="vi-VN"/>
                        </w:rPr>
                        <w:t>italic</w:t>
                      </w:r>
                      <w:proofErr w:type="spellEnd"/>
                      <w:r w:rsidRPr="003D394D">
                        <w:rPr>
                          <w:i/>
                          <w:color w:val="000000" w:themeColor="text1"/>
                          <w:lang w:val="vi-VN"/>
                        </w:rPr>
                        <w:t xml:space="preserve">, 11 </w:t>
                      </w:r>
                      <w:proofErr w:type="spellStart"/>
                      <w:r w:rsidRPr="003D394D">
                        <w:rPr>
                          <w:i/>
                          <w:color w:val="000000" w:themeColor="text1"/>
                          <w:lang w:val="vi-VN"/>
                        </w:rPr>
                        <w:t>pt</w:t>
                      </w:r>
                      <w:proofErr w:type="spellEnd"/>
                      <w:r w:rsidRPr="003D394D">
                        <w:rPr>
                          <w:i/>
                          <w:color w:val="000000" w:themeColor="text1"/>
                          <w:lang w:val="vi-VN"/>
                        </w:rPr>
                        <w:t>).</w:t>
                      </w:r>
                    </w:p>
                    <w:p w14:paraId="279E177F" w14:textId="29177BAD" w:rsidR="004947BD" w:rsidRPr="007C047E" w:rsidRDefault="003D394D" w:rsidP="00640C0E">
                      <w:pPr>
                        <w:spacing w:after="60" w:line="288" w:lineRule="auto"/>
                        <w:ind w:right="23"/>
                        <w:rPr>
                          <w:i/>
                          <w:color w:val="000000" w:themeColor="text1"/>
                          <w:lang w:val="en-US"/>
                        </w:rPr>
                      </w:pPr>
                      <w:r>
                        <w:rPr>
                          <w:b/>
                          <w:color w:val="3A6598"/>
                          <w:lang w:val="en-US" w:eastAsia="et-EE"/>
                        </w:rPr>
                        <w:t>Keywords:</w:t>
                      </w:r>
                      <w:r w:rsidR="004947BD" w:rsidRPr="001C0551">
                        <w:rPr>
                          <w:lang w:val="vi-VN" w:eastAsia="et-EE"/>
                        </w:rPr>
                        <w:t xml:space="preserve"> </w:t>
                      </w:r>
                      <w:proofErr w:type="spellStart"/>
                      <w:r w:rsidRPr="003D394D">
                        <w:rPr>
                          <w:iCs/>
                          <w:color w:val="000000" w:themeColor="text1"/>
                          <w:lang w:val="vi-VN"/>
                        </w:rPr>
                        <w:t>List</w:t>
                      </w:r>
                      <w:proofErr w:type="spellEnd"/>
                      <w:r w:rsidRPr="003D394D">
                        <w:rPr>
                          <w:iCs/>
                          <w:color w:val="000000" w:themeColor="text1"/>
                          <w:lang w:val="vi-VN"/>
                        </w:rPr>
                        <w:t xml:space="preserve"> 3–5 </w:t>
                      </w:r>
                      <w:proofErr w:type="spellStart"/>
                      <w:r w:rsidRPr="003D394D">
                        <w:rPr>
                          <w:iCs/>
                          <w:color w:val="000000" w:themeColor="text1"/>
                          <w:lang w:val="vi-VN"/>
                        </w:rPr>
                        <w:t>keywords</w:t>
                      </w:r>
                      <w:proofErr w:type="spellEnd"/>
                      <w:r w:rsidRPr="003D394D">
                        <w:rPr>
                          <w:iCs/>
                          <w:color w:val="000000" w:themeColor="text1"/>
                          <w:lang w:val="vi-VN"/>
                        </w:rPr>
                        <w:t xml:space="preserve"> </w:t>
                      </w:r>
                      <w:proofErr w:type="spellStart"/>
                      <w:r w:rsidRPr="003D394D">
                        <w:rPr>
                          <w:iCs/>
                          <w:color w:val="000000" w:themeColor="text1"/>
                          <w:lang w:val="vi-VN"/>
                        </w:rPr>
                        <w:t>from</w:t>
                      </w:r>
                      <w:proofErr w:type="spellEnd"/>
                      <w:r w:rsidRPr="003D394D">
                        <w:rPr>
                          <w:iCs/>
                          <w:color w:val="000000" w:themeColor="text1"/>
                          <w:lang w:val="vi-VN"/>
                        </w:rPr>
                        <w:t xml:space="preserve"> the </w:t>
                      </w:r>
                      <w:proofErr w:type="spellStart"/>
                      <w:r w:rsidRPr="003D394D">
                        <w:rPr>
                          <w:iCs/>
                          <w:color w:val="000000" w:themeColor="text1"/>
                          <w:lang w:val="vi-VN"/>
                        </w:rPr>
                        <w:t>article</w:t>
                      </w:r>
                      <w:proofErr w:type="spellEnd"/>
                      <w:r w:rsidRPr="003D394D">
                        <w:rPr>
                          <w:iCs/>
                          <w:color w:val="000000" w:themeColor="text1"/>
                          <w:lang w:val="vi-VN"/>
                        </w:rPr>
                        <w:t xml:space="preserve"> in </w:t>
                      </w:r>
                      <w:proofErr w:type="spellStart"/>
                      <w:r w:rsidRPr="003D394D">
                        <w:rPr>
                          <w:iCs/>
                          <w:color w:val="000000" w:themeColor="text1"/>
                          <w:lang w:val="vi-VN"/>
                        </w:rPr>
                        <w:t>Vietnamese</w:t>
                      </w:r>
                      <w:proofErr w:type="spellEnd"/>
                      <w:r w:rsidRPr="003D394D">
                        <w:rPr>
                          <w:iCs/>
                          <w:color w:val="000000" w:themeColor="text1"/>
                          <w:lang w:val="vi-VN"/>
                        </w:rPr>
                        <w:t xml:space="preserve">, </w:t>
                      </w:r>
                      <w:proofErr w:type="spellStart"/>
                      <w:r w:rsidRPr="003D394D">
                        <w:rPr>
                          <w:iCs/>
                          <w:color w:val="000000" w:themeColor="text1"/>
                          <w:lang w:val="vi-VN"/>
                        </w:rPr>
                        <w:t>arranged</w:t>
                      </w:r>
                      <w:proofErr w:type="spellEnd"/>
                      <w:r w:rsidRPr="003D394D">
                        <w:rPr>
                          <w:iCs/>
                          <w:color w:val="000000" w:themeColor="text1"/>
                          <w:lang w:val="vi-VN"/>
                        </w:rPr>
                        <w:t xml:space="preserve"> in </w:t>
                      </w:r>
                      <w:proofErr w:type="spellStart"/>
                      <w:r w:rsidRPr="003D394D">
                        <w:rPr>
                          <w:iCs/>
                          <w:color w:val="000000" w:themeColor="text1"/>
                          <w:lang w:val="vi-VN"/>
                        </w:rPr>
                        <w:t>alphabetical</w:t>
                      </w:r>
                      <w:proofErr w:type="spellEnd"/>
                      <w:r w:rsidRPr="003D394D">
                        <w:rPr>
                          <w:iCs/>
                          <w:color w:val="000000" w:themeColor="text1"/>
                          <w:lang w:val="vi-VN"/>
                        </w:rPr>
                        <w:t xml:space="preserve"> </w:t>
                      </w:r>
                      <w:proofErr w:type="spellStart"/>
                      <w:r w:rsidRPr="003D394D">
                        <w:rPr>
                          <w:iCs/>
                          <w:color w:val="000000" w:themeColor="text1"/>
                          <w:lang w:val="vi-VN"/>
                        </w:rPr>
                        <w:t>order</w:t>
                      </w:r>
                      <w:proofErr w:type="spellEnd"/>
                      <w:r w:rsidRPr="003D394D">
                        <w:rPr>
                          <w:iCs/>
                          <w:color w:val="000000" w:themeColor="text1"/>
                          <w:lang w:val="vi-VN"/>
                        </w:rPr>
                        <w:t xml:space="preserve"> </w:t>
                      </w:r>
                      <w:proofErr w:type="spellStart"/>
                      <w:r w:rsidRPr="003D394D">
                        <w:rPr>
                          <w:iCs/>
                          <w:color w:val="000000" w:themeColor="text1"/>
                          <w:lang w:val="vi-VN"/>
                        </w:rPr>
                        <w:t>and</w:t>
                      </w:r>
                      <w:proofErr w:type="spellEnd"/>
                      <w:r w:rsidRPr="003D394D">
                        <w:rPr>
                          <w:iCs/>
                          <w:color w:val="000000" w:themeColor="text1"/>
                          <w:lang w:val="vi-VN"/>
                        </w:rPr>
                        <w:t xml:space="preserve"> </w:t>
                      </w:r>
                      <w:proofErr w:type="spellStart"/>
                      <w:r w:rsidRPr="003D394D">
                        <w:rPr>
                          <w:iCs/>
                          <w:color w:val="000000" w:themeColor="text1"/>
                          <w:lang w:val="vi-VN"/>
                        </w:rPr>
                        <w:t>separated</w:t>
                      </w:r>
                      <w:proofErr w:type="spellEnd"/>
                      <w:r w:rsidRPr="003D394D">
                        <w:rPr>
                          <w:iCs/>
                          <w:color w:val="000000" w:themeColor="text1"/>
                          <w:lang w:val="vi-VN"/>
                        </w:rPr>
                        <w:t xml:space="preserve"> </w:t>
                      </w:r>
                      <w:proofErr w:type="spellStart"/>
                      <w:r w:rsidRPr="003D394D">
                        <w:rPr>
                          <w:iCs/>
                          <w:color w:val="000000" w:themeColor="text1"/>
                          <w:lang w:val="vi-VN"/>
                        </w:rPr>
                        <w:t>by</w:t>
                      </w:r>
                      <w:proofErr w:type="spellEnd"/>
                      <w:r w:rsidRPr="003D394D">
                        <w:rPr>
                          <w:iCs/>
                          <w:color w:val="000000" w:themeColor="text1"/>
                          <w:lang w:val="vi-VN"/>
                        </w:rPr>
                        <w:t xml:space="preserve"> </w:t>
                      </w:r>
                      <w:proofErr w:type="spellStart"/>
                      <w:r w:rsidRPr="003D394D">
                        <w:rPr>
                          <w:iCs/>
                          <w:color w:val="000000" w:themeColor="text1"/>
                          <w:lang w:val="vi-VN"/>
                        </w:rPr>
                        <w:t>semicolons</w:t>
                      </w:r>
                      <w:proofErr w:type="spellEnd"/>
                      <w:r w:rsidRPr="003D394D">
                        <w:rPr>
                          <w:iCs/>
                          <w:color w:val="000000" w:themeColor="text1"/>
                          <w:lang w:val="vi-VN"/>
                        </w:rPr>
                        <w:t xml:space="preserve"> (;).</w:t>
                      </w:r>
                    </w:p>
                  </w:txbxContent>
                </v:textbox>
                <w10:anchorlock/>
              </v:roundrect>
            </w:pict>
          </mc:Fallback>
        </mc:AlternateContent>
      </w:r>
    </w:p>
    <w:p w14:paraId="20B3B978" w14:textId="77777777" w:rsidR="004947BD" w:rsidRDefault="004947BD" w:rsidP="00640C0E">
      <w:pPr>
        <w:spacing w:line="288" w:lineRule="auto"/>
        <w:rPr>
          <w:b/>
          <w:color w:val="365F91" w:themeColor="accent1" w:themeShade="BF"/>
          <w:lang w:val="en-US" w:eastAsia="et-EE"/>
        </w:rPr>
      </w:pPr>
    </w:p>
    <w:p w14:paraId="1AA9CEC6" w14:textId="24C7368B" w:rsidR="005D0886" w:rsidRPr="00A64CAD" w:rsidRDefault="005D0886" w:rsidP="00640C0E">
      <w:pPr>
        <w:spacing w:line="288" w:lineRule="auto"/>
        <w:rPr>
          <w:sz w:val="24"/>
          <w:szCs w:val="24"/>
        </w:rPr>
      </w:pPr>
      <w:r w:rsidRPr="00A64CAD">
        <w:rPr>
          <w:b/>
          <w:color w:val="365F91" w:themeColor="accent1" w:themeShade="BF"/>
          <w:sz w:val="24"/>
          <w:szCs w:val="24"/>
          <w:lang w:val="vi-VN" w:eastAsia="et-EE"/>
        </w:rPr>
        <w:t>JEL</w:t>
      </w:r>
      <w:r w:rsidR="003D394D" w:rsidRPr="00A64CAD">
        <w:rPr>
          <w:b/>
          <w:color w:val="365F91" w:themeColor="accent1" w:themeShade="BF"/>
          <w:sz w:val="24"/>
          <w:szCs w:val="24"/>
          <w:lang w:val="en-US" w:eastAsia="et-EE"/>
        </w:rPr>
        <w:t xml:space="preserve"> classification</w:t>
      </w:r>
      <w:r w:rsidRPr="00A64CAD">
        <w:rPr>
          <w:b/>
          <w:color w:val="365F91" w:themeColor="accent1" w:themeShade="BF"/>
          <w:sz w:val="24"/>
          <w:szCs w:val="24"/>
          <w:lang w:val="vi-VN" w:eastAsia="et-EE"/>
        </w:rPr>
        <w:t>:</w:t>
      </w:r>
      <w:r w:rsidRPr="00A64CAD">
        <w:rPr>
          <w:sz w:val="24"/>
          <w:szCs w:val="24"/>
          <w:lang w:val="vi-VN" w:eastAsia="et-EE"/>
        </w:rPr>
        <w:t xml:space="preserve"> </w:t>
      </w:r>
      <w:r w:rsidR="003D394D" w:rsidRPr="00A64CAD">
        <w:rPr>
          <w:sz w:val="24"/>
          <w:szCs w:val="24"/>
          <w:lang w:val="en-US" w:eastAsia="et-EE"/>
        </w:rPr>
        <w:t xml:space="preserve">Find the appropriate code at </w:t>
      </w:r>
      <w:hyperlink r:id="rId9" w:history="1">
        <w:r w:rsidRPr="00A64CAD">
          <w:rPr>
            <w:rStyle w:val="Hyperlink"/>
            <w:sz w:val="24"/>
            <w:szCs w:val="24"/>
            <w:lang w:val="en-US" w:eastAsia="et-EE"/>
          </w:rPr>
          <w:t>Link</w:t>
        </w:r>
      </w:hyperlink>
      <w:r w:rsidR="004947BD" w:rsidRPr="00A64CAD">
        <w:rPr>
          <w:sz w:val="24"/>
          <w:szCs w:val="24"/>
        </w:rPr>
        <w:t>.</w:t>
      </w:r>
    </w:p>
    <w:p w14:paraId="5FF592CB" w14:textId="085C11DE" w:rsidR="00156FB4" w:rsidRPr="00A64CAD" w:rsidRDefault="003D394D" w:rsidP="00640C0E">
      <w:pPr>
        <w:spacing w:line="288" w:lineRule="auto"/>
        <w:rPr>
          <w:bCs/>
          <w:sz w:val="24"/>
          <w:szCs w:val="24"/>
          <w:lang w:val="en-US" w:eastAsia="et-EE"/>
        </w:rPr>
      </w:pPr>
      <w:proofErr w:type="spellStart"/>
      <w:r w:rsidRPr="00A64CAD">
        <w:rPr>
          <w:b/>
          <w:color w:val="365F91" w:themeColor="accent1" w:themeShade="BF"/>
          <w:sz w:val="24"/>
          <w:szCs w:val="24"/>
          <w:lang w:val="vi-VN" w:eastAsia="et-EE"/>
        </w:rPr>
        <w:t>Citation</w:t>
      </w:r>
      <w:proofErr w:type="spellEnd"/>
      <w:r w:rsidR="00156FB4" w:rsidRPr="00A64CAD">
        <w:rPr>
          <w:b/>
          <w:color w:val="365F91" w:themeColor="accent1" w:themeShade="BF"/>
          <w:sz w:val="24"/>
          <w:szCs w:val="24"/>
          <w:lang w:val="vi-VN" w:eastAsia="et-EE"/>
        </w:rPr>
        <w:t xml:space="preserve">: </w:t>
      </w:r>
      <w:r w:rsidR="00156FB4" w:rsidRPr="00A64CAD">
        <w:rPr>
          <w:bCs/>
          <w:sz w:val="24"/>
          <w:szCs w:val="24"/>
          <w:lang w:val="en-US" w:eastAsia="et-EE"/>
        </w:rPr>
        <w:t>(</w:t>
      </w:r>
      <w:r w:rsidRPr="00A64CAD">
        <w:rPr>
          <w:bCs/>
          <w:sz w:val="24"/>
          <w:szCs w:val="24"/>
          <w:lang w:val="en-US" w:eastAsia="et-EE"/>
        </w:rPr>
        <w:t>leave blank</w:t>
      </w:r>
      <w:r w:rsidR="00156FB4" w:rsidRPr="00A64CAD">
        <w:rPr>
          <w:bCs/>
          <w:sz w:val="24"/>
          <w:szCs w:val="24"/>
          <w:lang w:val="en-US" w:eastAsia="et-EE"/>
        </w:rPr>
        <w:t>)</w:t>
      </w:r>
    </w:p>
    <w:p w14:paraId="2E6C4D7A" w14:textId="77777777" w:rsidR="003D394D" w:rsidRPr="007A5A6C" w:rsidRDefault="003D394D" w:rsidP="00640C0E">
      <w:pPr>
        <w:spacing w:line="288" w:lineRule="auto"/>
        <w:rPr>
          <w:lang w:val="en-US" w:eastAsia="et-EE"/>
        </w:rPr>
      </w:pPr>
    </w:p>
    <w:p w14:paraId="3D2986B6" w14:textId="59D0F4E6" w:rsidR="003D394D" w:rsidRPr="00640C0E" w:rsidRDefault="003D394D" w:rsidP="00640C0E">
      <w:pPr>
        <w:pStyle w:val="Heading1"/>
        <w:rPr>
          <w:szCs w:val="24"/>
          <w:lang w:val="en-US"/>
        </w:rPr>
      </w:pPr>
      <w:r w:rsidRPr="00640C0E">
        <w:rPr>
          <w:szCs w:val="24"/>
          <w:lang w:val="vi-VN"/>
        </w:rPr>
        <w:t xml:space="preserve">1. </w:t>
      </w:r>
      <w:r w:rsidRPr="00640C0E">
        <w:rPr>
          <w:szCs w:val="24"/>
          <w:lang w:val="en-US"/>
        </w:rPr>
        <w:t>Introduction (Times New Roman, bold, 1</w:t>
      </w:r>
      <w:r w:rsidR="00AD29F8">
        <w:rPr>
          <w:szCs w:val="24"/>
          <w:lang w:val="en-US"/>
        </w:rPr>
        <w:t>2</w:t>
      </w:r>
      <w:r w:rsidRPr="00640C0E">
        <w:rPr>
          <w:szCs w:val="24"/>
          <w:lang w:val="en-US"/>
        </w:rPr>
        <w:t>)</w:t>
      </w:r>
    </w:p>
    <w:p w14:paraId="7D21B72D" w14:textId="5D416035" w:rsidR="003D394D" w:rsidRPr="00640C0E" w:rsidRDefault="00640C0E" w:rsidP="00640C0E">
      <w:pPr>
        <w:spacing w:line="288" w:lineRule="auto"/>
        <w:rPr>
          <w:sz w:val="24"/>
          <w:szCs w:val="24"/>
          <w:lang w:val="en-US"/>
        </w:rPr>
      </w:pPr>
      <w:r w:rsidRPr="00640C0E">
        <w:rPr>
          <w:sz w:val="24"/>
          <w:szCs w:val="24"/>
          <w:lang w:val="en-US"/>
        </w:rPr>
        <w:tab/>
      </w:r>
      <w:r w:rsidR="003D394D" w:rsidRPr="00640C0E">
        <w:rPr>
          <w:sz w:val="24"/>
          <w:szCs w:val="24"/>
          <w:lang w:val="vi-VN"/>
        </w:rPr>
        <w:t xml:space="preserve">The </w:t>
      </w:r>
      <w:proofErr w:type="spellStart"/>
      <w:r w:rsidR="003D394D" w:rsidRPr="00640C0E">
        <w:rPr>
          <w:sz w:val="24"/>
          <w:szCs w:val="24"/>
          <w:lang w:val="vi-VN"/>
        </w:rPr>
        <w:t>Introduction</w:t>
      </w:r>
      <w:proofErr w:type="spellEnd"/>
      <w:r w:rsidR="003D394D" w:rsidRPr="00640C0E">
        <w:rPr>
          <w:sz w:val="24"/>
          <w:szCs w:val="24"/>
          <w:lang w:val="vi-VN"/>
        </w:rPr>
        <w:t xml:space="preserve"> </w:t>
      </w:r>
      <w:proofErr w:type="spellStart"/>
      <w:r w:rsidR="003D394D" w:rsidRPr="00640C0E">
        <w:rPr>
          <w:sz w:val="24"/>
          <w:szCs w:val="24"/>
          <w:lang w:val="vi-VN"/>
        </w:rPr>
        <w:t>should</w:t>
      </w:r>
      <w:proofErr w:type="spellEnd"/>
      <w:r w:rsidR="003D394D" w:rsidRPr="00640C0E">
        <w:rPr>
          <w:sz w:val="24"/>
          <w:szCs w:val="24"/>
          <w:lang w:val="vi-VN"/>
        </w:rPr>
        <w:t xml:space="preserve"> </w:t>
      </w:r>
      <w:proofErr w:type="spellStart"/>
      <w:r w:rsidR="003D394D" w:rsidRPr="00640C0E">
        <w:rPr>
          <w:sz w:val="24"/>
          <w:szCs w:val="24"/>
          <w:lang w:val="vi-VN"/>
        </w:rPr>
        <w:t>present</w:t>
      </w:r>
      <w:proofErr w:type="spellEnd"/>
      <w:r w:rsidR="003D394D" w:rsidRPr="00640C0E">
        <w:rPr>
          <w:sz w:val="24"/>
          <w:szCs w:val="24"/>
          <w:lang w:val="vi-VN"/>
        </w:rPr>
        <w:t xml:space="preserve"> the </w:t>
      </w:r>
      <w:proofErr w:type="spellStart"/>
      <w:r w:rsidR="003D394D" w:rsidRPr="00640C0E">
        <w:rPr>
          <w:sz w:val="24"/>
          <w:szCs w:val="24"/>
          <w:lang w:val="vi-VN"/>
        </w:rPr>
        <w:t>background</w:t>
      </w:r>
      <w:proofErr w:type="spellEnd"/>
      <w:r w:rsidR="003D394D" w:rsidRPr="00640C0E">
        <w:rPr>
          <w:sz w:val="24"/>
          <w:szCs w:val="24"/>
          <w:lang w:val="vi-VN"/>
        </w:rPr>
        <w:t xml:space="preserve"> </w:t>
      </w:r>
      <w:proofErr w:type="spellStart"/>
      <w:r w:rsidR="003D394D" w:rsidRPr="00640C0E">
        <w:rPr>
          <w:sz w:val="24"/>
          <w:szCs w:val="24"/>
          <w:lang w:val="vi-VN"/>
        </w:rPr>
        <w:t>and</w:t>
      </w:r>
      <w:proofErr w:type="spellEnd"/>
      <w:r w:rsidR="003D394D" w:rsidRPr="00640C0E">
        <w:rPr>
          <w:sz w:val="24"/>
          <w:szCs w:val="24"/>
          <w:lang w:val="vi-VN"/>
        </w:rPr>
        <w:t xml:space="preserve"> </w:t>
      </w:r>
      <w:proofErr w:type="spellStart"/>
      <w:r w:rsidR="003D394D" w:rsidRPr="00640C0E">
        <w:rPr>
          <w:sz w:val="24"/>
          <w:szCs w:val="24"/>
          <w:lang w:val="vi-VN"/>
        </w:rPr>
        <w:t>nature</w:t>
      </w:r>
      <w:proofErr w:type="spellEnd"/>
      <w:r w:rsidR="003D394D" w:rsidRPr="00640C0E">
        <w:rPr>
          <w:sz w:val="24"/>
          <w:szCs w:val="24"/>
          <w:lang w:val="vi-VN"/>
        </w:rPr>
        <w:t xml:space="preserve"> </w:t>
      </w:r>
      <w:proofErr w:type="spellStart"/>
      <w:r w:rsidR="003D394D" w:rsidRPr="00640C0E">
        <w:rPr>
          <w:sz w:val="24"/>
          <w:szCs w:val="24"/>
          <w:lang w:val="vi-VN"/>
        </w:rPr>
        <w:t>of</w:t>
      </w:r>
      <w:proofErr w:type="spellEnd"/>
      <w:r w:rsidR="003D394D" w:rsidRPr="00640C0E">
        <w:rPr>
          <w:sz w:val="24"/>
          <w:szCs w:val="24"/>
          <w:lang w:val="vi-VN"/>
        </w:rPr>
        <w:t xml:space="preserve"> the </w:t>
      </w:r>
      <w:proofErr w:type="spellStart"/>
      <w:r w:rsidR="003D394D" w:rsidRPr="00640C0E">
        <w:rPr>
          <w:sz w:val="24"/>
          <w:szCs w:val="24"/>
          <w:lang w:val="vi-VN"/>
        </w:rPr>
        <w:t>research</w:t>
      </w:r>
      <w:proofErr w:type="spellEnd"/>
      <w:r w:rsidR="003D394D" w:rsidRPr="00640C0E">
        <w:rPr>
          <w:sz w:val="24"/>
          <w:szCs w:val="24"/>
          <w:lang w:val="vi-VN"/>
        </w:rPr>
        <w:t xml:space="preserve"> </w:t>
      </w:r>
      <w:proofErr w:type="spellStart"/>
      <w:r w:rsidR="003D394D" w:rsidRPr="00640C0E">
        <w:rPr>
          <w:sz w:val="24"/>
          <w:szCs w:val="24"/>
          <w:lang w:val="vi-VN"/>
        </w:rPr>
        <w:t>problem</w:t>
      </w:r>
      <w:proofErr w:type="spellEnd"/>
      <w:r w:rsidR="003D394D" w:rsidRPr="00640C0E">
        <w:rPr>
          <w:sz w:val="24"/>
          <w:szCs w:val="24"/>
          <w:lang w:val="vi-VN"/>
        </w:rPr>
        <w:t xml:space="preserve">, </w:t>
      </w:r>
      <w:proofErr w:type="spellStart"/>
      <w:r w:rsidR="003D394D" w:rsidRPr="00640C0E">
        <w:rPr>
          <w:sz w:val="24"/>
          <w:szCs w:val="24"/>
          <w:lang w:val="vi-VN"/>
        </w:rPr>
        <w:t>as</w:t>
      </w:r>
      <w:proofErr w:type="spellEnd"/>
      <w:r w:rsidR="003D394D" w:rsidRPr="00640C0E">
        <w:rPr>
          <w:sz w:val="24"/>
          <w:szCs w:val="24"/>
          <w:lang w:val="vi-VN"/>
        </w:rPr>
        <w:t xml:space="preserve"> </w:t>
      </w:r>
      <w:proofErr w:type="spellStart"/>
      <w:r w:rsidR="003D394D" w:rsidRPr="00640C0E">
        <w:rPr>
          <w:sz w:val="24"/>
          <w:szCs w:val="24"/>
          <w:lang w:val="vi-VN"/>
        </w:rPr>
        <w:t>well</w:t>
      </w:r>
      <w:proofErr w:type="spellEnd"/>
      <w:r w:rsidR="003D394D" w:rsidRPr="00640C0E">
        <w:rPr>
          <w:sz w:val="24"/>
          <w:szCs w:val="24"/>
          <w:lang w:val="vi-VN"/>
        </w:rPr>
        <w:t xml:space="preserve"> </w:t>
      </w:r>
      <w:proofErr w:type="spellStart"/>
      <w:r w:rsidR="003D394D" w:rsidRPr="00640C0E">
        <w:rPr>
          <w:sz w:val="24"/>
          <w:szCs w:val="24"/>
          <w:lang w:val="vi-VN"/>
        </w:rPr>
        <w:t>as</w:t>
      </w:r>
      <w:proofErr w:type="spellEnd"/>
      <w:r w:rsidR="003D394D" w:rsidRPr="00640C0E">
        <w:rPr>
          <w:sz w:val="24"/>
          <w:szCs w:val="24"/>
          <w:lang w:val="vi-VN"/>
        </w:rPr>
        <w:t xml:space="preserve"> an </w:t>
      </w:r>
      <w:proofErr w:type="spellStart"/>
      <w:r w:rsidR="003D394D" w:rsidRPr="00640C0E">
        <w:rPr>
          <w:sz w:val="24"/>
          <w:szCs w:val="24"/>
          <w:lang w:val="vi-VN"/>
        </w:rPr>
        <w:t>overview</w:t>
      </w:r>
      <w:proofErr w:type="spellEnd"/>
      <w:r w:rsidR="003D394D" w:rsidRPr="00640C0E">
        <w:rPr>
          <w:sz w:val="24"/>
          <w:szCs w:val="24"/>
          <w:lang w:val="vi-VN"/>
        </w:rPr>
        <w:t xml:space="preserve"> </w:t>
      </w:r>
      <w:proofErr w:type="spellStart"/>
      <w:r w:rsidR="003D394D" w:rsidRPr="00640C0E">
        <w:rPr>
          <w:sz w:val="24"/>
          <w:szCs w:val="24"/>
          <w:lang w:val="vi-VN"/>
        </w:rPr>
        <w:t>of</w:t>
      </w:r>
      <w:proofErr w:type="spellEnd"/>
      <w:r w:rsidR="003D394D" w:rsidRPr="00640C0E">
        <w:rPr>
          <w:sz w:val="24"/>
          <w:szCs w:val="24"/>
          <w:lang w:val="vi-VN"/>
        </w:rPr>
        <w:t xml:space="preserve"> the </w:t>
      </w:r>
      <w:proofErr w:type="spellStart"/>
      <w:r w:rsidR="003D394D" w:rsidRPr="00640C0E">
        <w:rPr>
          <w:sz w:val="24"/>
          <w:szCs w:val="24"/>
          <w:lang w:val="vi-VN"/>
        </w:rPr>
        <w:t>existing</w:t>
      </w:r>
      <w:proofErr w:type="spellEnd"/>
      <w:r w:rsidR="003D394D" w:rsidRPr="00640C0E">
        <w:rPr>
          <w:sz w:val="24"/>
          <w:szCs w:val="24"/>
          <w:lang w:val="vi-VN"/>
        </w:rPr>
        <w:t xml:space="preserve"> </w:t>
      </w:r>
      <w:proofErr w:type="spellStart"/>
      <w:r w:rsidR="003D394D" w:rsidRPr="00640C0E">
        <w:rPr>
          <w:sz w:val="24"/>
          <w:szCs w:val="24"/>
          <w:lang w:val="vi-VN"/>
        </w:rPr>
        <w:t>body</w:t>
      </w:r>
      <w:proofErr w:type="spellEnd"/>
      <w:r w:rsidR="003D394D" w:rsidRPr="00640C0E">
        <w:rPr>
          <w:sz w:val="24"/>
          <w:szCs w:val="24"/>
          <w:lang w:val="vi-VN"/>
        </w:rPr>
        <w:t xml:space="preserve"> </w:t>
      </w:r>
      <w:proofErr w:type="spellStart"/>
      <w:r w:rsidR="003D394D" w:rsidRPr="00640C0E">
        <w:rPr>
          <w:sz w:val="24"/>
          <w:szCs w:val="24"/>
          <w:lang w:val="vi-VN"/>
        </w:rPr>
        <w:t>of</w:t>
      </w:r>
      <w:proofErr w:type="spellEnd"/>
      <w:r w:rsidR="003D394D" w:rsidRPr="00640C0E">
        <w:rPr>
          <w:sz w:val="24"/>
          <w:szCs w:val="24"/>
          <w:lang w:val="vi-VN"/>
        </w:rPr>
        <w:t xml:space="preserve"> </w:t>
      </w:r>
      <w:proofErr w:type="spellStart"/>
      <w:r w:rsidR="003D394D" w:rsidRPr="00640C0E">
        <w:rPr>
          <w:sz w:val="24"/>
          <w:szCs w:val="24"/>
          <w:lang w:val="vi-VN"/>
        </w:rPr>
        <w:t>knowledge</w:t>
      </w:r>
      <w:proofErr w:type="spellEnd"/>
      <w:r w:rsidR="003D394D" w:rsidRPr="00640C0E">
        <w:rPr>
          <w:sz w:val="24"/>
          <w:szCs w:val="24"/>
          <w:lang w:val="vi-VN"/>
        </w:rPr>
        <w:t xml:space="preserve"> in the </w:t>
      </w:r>
      <w:proofErr w:type="spellStart"/>
      <w:r w:rsidR="003D394D" w:rsidRPr="00640C0E">
        <w:rPr>
          <w:sz w:val="24"/>
          <w:szCs w:val="24"/>
          <w:lang w:val="vi-VN"/>
        </w:rPr>
        <w:t>field</w:t>
      </w:r>
      <w:proofErr w:type="spellEnd"/>
      <w:r w:rsidR="003D394D" w:rsidRPr="00640C0E">
        <w:rPr>
          <w:sz w:val="24"/>
          <w:szCs w:val="24"/>
          <w:lang w:val="vi-VN"/>
        </w:rPr>
        <w:t xml:space="preserve">. </w:t>
      </w:r>
      <w:proofErr w:type="spellStart"/>
      <w:r w:rsidR="003D394D" w:rsidRPr="00640C0E">
        <w:rPr>
          <w:sz w:val="24"/>
          <w:szCs w:val="24"/>
          <w:lang w:val="vi-VN"/>
        </w:rPr>
        <w:t>This</w:t>
      </w:r>
      <w:proofErr w:type="spellEnd"/>
      <w:r w:rsidR="003D394D" w:rsidRPr="00640C0E">
        <w:rPr>
          <w:sz w:val="24"/>
          <w:szCs w:val="24"/>
          <w:lang w:val="vi-VN"/>
        </w:rPr>
        <w:t xml:space="preserve"> </w:t>
      </w:r>
      <w:proofErr w:type="spellStart"/>
      <w:r w:rsidR="003D394D" w:rsidRPr="00640C0E">
        <w:rPr>
          <w:sz w:val="24"/>
          <w:szCs w:val="24"/>
          <w:lang w:val="vi-VN"/>
        </w:rPr>
        <w:t>section</w:t>
      </w:r>
      <w:proofErr w:type="spellEnd"/>
      <w:r w:rsidR="003D394D" w:rsidRPr="00640C0E">
        <w:rPr>
          <w:sz w:val="24"/>
          <w:szCs w:val="24"/>
          <w:lang w:val="vi-VN"/>
        </w:rPr>
        <w:t xml:space="preserve"> </w:t>
      </w:r>
      <w:proofErr w:type="spellStart"/>
      <w:r w:rsidR="003D394D" w:rsidRPr="00640C0E">
        <w:rPr>
          <w:sz w:val="24"/>
          <w:szCs w:val="24"/>
          <w:lang w:val="vi-VN"/>
        </w:rPr>
        <w:t>must</w:t>
      </w:r>
      <w:proofErr w:type="spellEnd"/>
      <w:r w:rsidR="003D394D" w:rsidRPr="00640C0E">
        <w:rPr>
          <w:sz w:val="24"/>
          <w:szCs w:val="24"/>
          <w:lang w:val="vi-VN"/>
        </w:rPr>
        <w:t xml:space="preserve"> </w:t>
      </w:r>
      <w:proofErr w:type="spellStart"/>
      <w:r w:rsidR="003D394D" w:rsidRPr="00640C0E">
        <w:rPr>
          <w:sz w:val="24"/>
          <w:szCs w:val="24"/>
          <w:lang w:val="vi-VN"/>
        </w:rPr>
        <w:t>clearly</w:t>
      </w:r>
      <w:proofErr w:type="spellEnd"/>
      <w:r w:rsidR="003D394D" w:rsidRPr="00640C0E">
        <w:rPr>
          <w:sz w:val="24"/>
          <w:szCs w:val="24"/>
          <w:lang w:val="vi-VN"/>
        </w:rPr>
        <w:t xml:space="preserve"> </w:t>
      </w:r>
      <w:proofErr w:type="spellStart"/>
      <w:r w:rsidR="003D394D" w:rsidRPr="00640C0E">
        <w:rPr>
          <w:sz w:val="24"/>
          <w:szCs w:val="24"/>
          <w:lang w:val="vi-VN"/>
        </w:rPr>
        <w:t>state</w:t>
      </w:r>
      <w:proofErr w:type="spellEnd"/>
      <w:r w:rsidR="003D394D" w:rsidRPr="00640C0E">
        <w:rPr>
          <w:sz w:val="24"/>
          <w:szCs w:val="24"/>
          <w:lang w:val="vi-VN"/>
        </w:rPr>
        <w:t xml:space="preserve"> the </w:t>
      </w:r>
      <w:proofErr w:type="spellStart"/>
      <w:r w:rsidR="003D394D" w:rsidRPr="00640C0E">
        <w:rPr>
          <w:sz w:val="24"/>
          <w:szCs w:val="24"/>
          <w:lang w:val="vi-VN"/>
        </w:rPr>
        <w:t>purpose</w:t>
      </w:r>
      <w:proofErr w:type="spellEnd"/>
      <w:r w:rsidR="003D394D" w:rsidRPr="00640C0E">
        <w:rPr>
          <w:sz w:val="24"/>
          <w:szCs w:val="24"/>
          <w:lang w:val="vi-VN"/>
        </w:rPr>
        <w:t xml:space="preserve">, </w:t>
      </w:r>
      <w:proofErr w:type="spellStart"/>
      <w:r w:rsidR="003D394D" w:rsidRPr="00640C0E">
        <w:rPr>
          <w:sz w:val="24"/>
          <w:szCs w:val="24"/>
          <w:lang w:val="vi-VN"/>
        </w:rPr>
        <w:t>scope</w:t>
      </w:r>
      <w:proofErr w:type="spellEnd"/>
      <w:r w:rsidR="003D394D" w:rsidRPr="00640C0E">
        <w:rPr>
          <w:sz w:val="24"/>
          <w:szCs w:val="24"/>
          <w:lang w:val="vi-VN"/>
        </w:rPr>
        <w:t xml:space="preserve">, </w:t>
      </w:r>
      <w:proofErr w:type="spellStart"/>
      <w:r w:rsidR="003D394D" w:rsidRPr="00640C0E">
        <w:rPr>
          <w:sz w:val="24"/>
          <w:szCs w:val="24"/>
          <w:lang w:val="vi-VN"/>
        </w:rPr>
        <w:t>and</w:t>
      </w:r>
      <w:proofErr w:type="spellEnd"/>
      <w:r w:rsidR="003D394D" w:rsidRPr="00640C0E">
        <w:rPr>
          <w:sz w:val="24"/>
          <w:szCs w:val="24"/>
          <w:lang w:val="vi-VN"/>
        </w:rPr>
        <w:t xml:space="preserve"> </w:t>
      </w:r>
      <w:proofErr w:type="spellStart"/>
      <w:r w:rsidR="003D394D" w:rsidRPr="00640C0E">
        <w:rPr>
          <w:sz w:val="24"/>
          <w:szCs w:val="24"/>
          <w:lang w:val="vi-VN"/>
        </w:rPr>
        <w:t>general</w:t>
      </w:r>
      <w:proofErr w:type="spellEnd"/>
      <w:r w:rsidR="003D394D" w:rsidRPr="00640C0E">
        <w:rPr>
          <w:sz w:val="24"/>
          <w:szCs w:val="24"/>
          <w:lang w:val="vi-VN"/>
        </w:rPr>
        <w:t xml:space="preserve"> </w:t>
      </w:r>
      <w:proofErr w:type="spellStart"/>
      <w:r w:rsidR="003D394D" w:rsidRPr="00640C0E">
        <w:rPr>
          <w:sz w:val="24"/>
          <w:szCs w:val="24"/>
          <w:lang w:val="vi-VN"/>
        </w:rPr>
        <w:t>approach</w:t>
      </w:r>
      <w:proofErr w:type="spellEnd"/>
      <w:r w:rsidR="003D394D" w:rsidRPr="00640C0E">
        <w:rPr>
          <w:sz w:val="24"/>
          <w:szCs w:val="24"/>
          <w:lang w:val="vi-VN"/>
        </w:rPr>
        <w:t xml:space="preserve"> </w:t>
      </w:r>
      <w:proofErr w:type="spellStart"/>
      <w:r w:rsidR="003D394D" w:rsidRPr="00640C0E">
        <w:rPr>
          <w:sz w:val="24"/>
          <w:szCs w:val="24"/>
          <w:lang w:val="vi-VN"/>
        </w:rPr>
        <w:t>of</w:t>
      </w:r>
      <w:proofErr w:type="spellEnd"/>
      <w:r w:rsidR="003D394D" w:rsidRPr="00640C0E">
        <w:rPr>
          <w:sz w:val="24"/>
          <w:szCs w:val="24"/>
          <w:lang w:val="vi-VN"/>
        </w:rPr>
        <w:t xml:space="preserve"> the </w:t>
      </w:r>
      <w:proofErr w:type="spellStart"/>
      <w:r w:rsidR="003D394D" w:rsidRPr="00640C0E">
        <w:rPr>
          <w:sz w:val="24"/>
          <w:szCs w:val="24"/>
          <w:lang w:val="vi-VN"/>
        </w:rPr>
        <w:t>study</w:t>
      </w:r>
      <w:proofErr w:type="spellEnd"/>
      <w:r w:rsidR="003D394D" w:rsidRPr="00640C0E">
        <w:rPr>
          <w:sz w:val="24"/>
          <w:szCs w:val="24"/>
          <w:lang w:val="vi-VN"/>
        </w:rPr>
        <w:t xml:space="preserve">, </w:t>
      </w:r>
      <w:proofErr w:type="spellStart"/>
      <w:r w:rsidR="003D394D" w:rsidRPr="00640C0E">
        <w:rPr>
          <w:sz w:val="24"/>
          <w:szCs w:val="24"/>
          <w:lang w:val="vi-VN"/>
        </w:rPr>
        <w:t>while</w:t>
      </w:r>
      <w:proofErr w:type="spellEnd"/>
      <w:r w:rsidR="003D394D" w:rsidRPr="00640C0E">
        <w:rPr>
          <w:sz w:val="24"/>
          <w:szCs w:val="24"/>
          <w:lang w:val="vi-VN"/>
        </w:rPr>
        <w:t xml:space="preserve"> </w:t>
      </w:r>
      <w:proofErr w:type="spellStart"/>
      <w:r w:rsidR="003D394D" w:rsidRPr="00640C0E">
        <w:rPr>
          <w:sz w:val="24"/>
          <w:szCs w:val="24"/>
          <w:lang w:val="vi-VN"/>
        </w:rPr>
        <w:t>also</w:t>
      </w:r>
      <w:proofErr w:type="spellEnd"/>
      <w:r w:rsidR="003D394D" w:rsidRPr="00640C0E">
        <w:rPr>
          <w:sz w:val="24"/>
          <w:szCs w:val="24"/>
          <w:lang w:val="vi-VN"/>
        </w:rPr>
        <w:t xml:space="preserve"> </w:t>
      </w:r>
      <w:proofErr w:type="spellStart"/>
      <w:r w:rsidR="003D394D" w:rsidRPr="00640C0E">
        <w:rPr>
          <w:sz w:val="24"/>
          <w:szCs w:val="24"/>
          <w:lang w:val="vi-VN"/>
        </w:rPr>
        <w:t>defining</w:t>
      </w:r>
      <w:proofErr w:type="spellEnd"/>
      <w:r w:rsidR="003D394D" w:rsidRPr="00640C0E">
        <w:rPr>
          <w:sz w:val="24"/>
          <w:szCs w:val="24"/>
          <w:lang w:val="vi-VN"/>
        </w:rPr>
        <w:t xml:space="preserve"> the </w:t>
      </w:r>
      <w:proofErr w:type="spellStart"/>
      <w:r w:rsidR="003D394D" w:rsidRPr="00640C0E">
        <w:rPr>
          <w:sz w:val="24"/>
          <w:szCs w:val="24"/>
          <w:lang w:val="vi-VN"/>
        </w:rPr>
        <w:t>research</w:t>
      </w:r>
      <w:proofErr w:type="spellEnd"/>
      <w:r w:rsidR="003D394D" w:rsidRPr="00640C0E">
        <w:rPr>
          <w:sz w:val="24"/>
          <w:szCs w:val="24"/>
          <w:lang w:val="vi-VN"/>
        </w:rPr>
        <w:t xml:space="preserve"> </w:t>
      </w:r>
      <w:proofErr w:type="spellStart"/>
      <w:r w:rsidR="003D394D" w:rsidRPr="00640C0E">
        <w:rPr>
          <w:sz w:val="24"/>
          <w:szCs w:val="24"/>
          <w:lang w:val="vi-VN"/>
        </w:rPr>
        <w:t>hypotheses</w:t>
      </w:r>
      <w:proofErr w:type="spellEnd"/>
      <w:r w:rsidR="003D394D" w:rsidRPr="00640C0E">
        <w:rPr>
          <w:sz w:val="24"/>
          <w:szCs w:val="24"/>
          <w:lang w:val="vi-VN"/>
        </w:rPr>
        <w:t xml:space="preserve"> </w:t>
      </w:r>
      <w:proofErr w:type="spellStart"/>
      <w:r w:rsidR="003D394D" w:rsidRPr="00640C0E">
        <w:rPr>
          <w:sz w:val="24"/>
          <w:szCs w:val="24"/>
          <w:lang w:val="vi-VN"/>
        </w:rPr>
        <w:t>and</w:t>
      </w:r>
      <w:proofErr w:type="spellEnd"/>
      <w:r w:rsidR="003D394D" w:rsidRPr="00640C0E">
        <w:rPr>
          <w:sz w:val="24"/>
          <w:szCs w:val="24"/>
          <w:lang w:val="vi-VN"/>
        </w:rPr>
        <w:t>/</w:t>
      </w:r>
      <w:proofErr w:type="spellStart"/>
      <w:r w:rsidR="003D394D" w:rsidRPr="00640C0E">
        <w:rPr>
          <w:sz w:val="24"/>
          <w:szCs w:val="24"/>
          <w:lang w:val="vi-VN"/>
        </w:rPr>
        <w:t>or</w:t>
      </w:r>
      <w:proofErr w:type="spellEnd"/>
      <w:r w:rsidR="003D394D" w:rsidRPr="00640C0E">
        <w:rPr>
          <w:sz w:val="24"/>
          <w:szCs w:val="24"/>
          <w:lang w:val="vi-VN"/>
        </w:rPr>
        <w:t xml:space="preserve"> </w:t>
      </w:r>
      <w:proofErr w:type="spellStart"/>
      <w:r w:rsidR="003D394D" w:rsidRPr="00640C0E">
        <w:rPr>
          <w:sz w:val="24"/>
          <w:szCs w:val="24"/>
          <w:lang w:val="vi-VN"/>
        </w:rPr>
        <w:t>objectives</w:t>
      </w:r>
      <w:proofErr w:type="spellEnd"/>
      <w:r w:rsidR="003D394D" w:rsidRPr="00640C0E">
        <w:rPr>
          <w:sz w:val="24"/>
          <w:szCs w:val="24"/>
          <w:lang w:val="vi-VN"/>
        </w:rPr>
        <w:t xml:space="preserve">. The </w:t>
      </w:r>
      <w:proofErr w:type="spellStart"/>
      <w:r w:rsidR="003D394D" w:rsidRPr="00640C0E">
        <w:rPr>
          <w:sz w:val="24"/>
          <w:szCs w:val="24"/>
          <w:lang w:val="vi-VN"/>
        </w:rPr>
        <w:t>paper</w:t>
      </w:r>
      <w:proofErr w:type="spellEnd"/>
      <w:r w:rsidR="003D394D" w:rsidRPr="00640C0E">
        <w:rPr>
          <w:sz w:val="24"/>
          <w:szCs w:val="24"/>
          <w:lang w:val="vi-VN"/>
        </w:rPr>
        <w:t xml:space="preserve"> </w:t>
      </w:r>
      <w:proofErr w:type="spellStart"/>
      <w:r w:rsidR="003D394D" w:rsidRPr="00640C0E">
        <w:rPr>
          <w:sz w:val="24"/>
          <w:szCs w:val="24"/>
          <w:lang w:val="vi-VN"/>
        </w:rPr>
        <w:t>must</w:t>
      </w:r>
      <w:proofErr w:type="spellEnd"/>
      <w:r w:rsidR="003D394D" w:rsidRPr="00640C0E">
        <w:rPr>
          <w:sz w:val="24"/>
          <w:szCs w:val="24"/>
          <w:lang w:val="vi-VN"/>
        </w:rPr>
        <w:t xml:space="preserve"> </w:t>
      </w:r>
      <w:proofErr w:type="spellStart"/>
      <w:r w:rsidR="003D394D" w:rsidRPr="00640C0E">
        <w:rPr>
          <w:sz w:val="24"/>
          <w:szCs w:val="24"/>
          <w:lang w:val="vi-VN"/>
        </w:rPr>
        <w:t>demonstrate</w:t>
      </w:r>
      <w:proofErr w:type="spellEnd"/>
      <w:r w:rsidR="003D394D" w:rsidRPr="00640C0E">
        <w:rPr>
          <w:sz w:val="24"/>
          <w:szCs w:val="24"/>
          <w:lang w:val="vi-VN"/>
        </w:rPr>
        <w:t xml:space="preserve"> the </w:t>
      </w:r>
      <w:proofErr w:type="spellStart"/>
      <w:r w:rsidR="003D394D" w:rsidRPr="00640C0E">
        <w:rPr>
          <w:sz w:val="24"/>
          <w:szCs w:val="24"/>
          <w:lang w:val="vi-VN"/>
        </w:rPr>
        <w:t>author's</w:t>
      </w:r>
      <w:proofErr w:type="spellEnd"/>
      <w:r w:rsidR="003D394D" w:rsidRPr="00640C0E">
        <w:rPr>
          <w:sz w:val="24"/>
          <w:szCs w:val="24"/>
          <w:lang w:val="vi-VN"/>
        </w:rPr>
        <w:t xml:space="preserve"> </w:t>
      </w:r>
      <w:proofErr w:type="spellStart"/>
      <w:r w:rsidR="003D394D" w:rsidRPr="00640C0E">
        <w:rPr>
          <w:sz w:val="24"/>
          <w:szCs w:val="24"/>
          <w:lang w:val="vi-VN"/>
        </w:rPr>
        <w:t>command</w:t>
      </w:r>
      <w:proofErr w:type="spellEnd"/>
      <w:r w:rsidR="003D394D" w:rsidRPr="00640C0E">
        <w:rPr>
          <w:sz w:val="24"/>
          <w:szCs w:val="24"/>
          <w:lang w:val="vi-VN"/>
        </w:rPr>
        <w:t xml:space="preserve"> </w:t>
      </w:r>
      <w:proofErr w:type="spellStart"/>
      <w:r w:rsidR="003D394D" w:rsidRPr="00640C0E">
        <w:rPr>
          <w:sz w:val="24"/>
          <w:szCs w:val="24"/>
          <w:lang w:val="vi-VN"/>
        </w:rPr>
        <w:t>of</w:t>
      </w:r>
      <w:proofErr w:type="spellEnd"/>
      <w:r w:rsidR="003D394D" w:rsidRPr="00640C0E">
        <w:rPr>
          <w:sz w:val="24"/>
          <w:szCs w:val="24"/>
          <w:lang w:val="vi-VN"/>
        </w:rPr>
        <w:t xml:space="preserve"> </w:t>
      </w:r>
      <w:proofErr w:type="spellStart"/>
      <w:r w:rsidR="003D394D" w:rsidRPr="00640C0E">
        <w:rPr>
          <w:sz w:val="24"/>
          <w:szCs w:val="24"/>
          <w:lang w:val="vi-VN"/>
        </w:rPr>
        <w:t>relevant</w:t>
      </w:r>
      <w:proofErr w:type="spellEnd"/>
      <w:r w:rsidR="003D394D" w:rsidRPr="00640C0E">
        <w:rPr>
          <w:sz w:val="24"/>
          <w:szCs w:val="24"/>
          <w:lang w:val="vi-VN"/>
        </w:rPr>
        <w:t xml:space="preserve"> </w:t>
      </w:r>
      <w:proofErr w:type="spellStart"/>
      <w:r w:rsidR="003D394D" w:rsidRPr="00640C0E">
        <w:rPr>
          <w:sz w:val="24"/>
          <w:szCs w:val="24"/>
          <w:lang w:val="vi-VN"/>
        </w:rPr>
        <w:t>research</w:t>
      </w:r>
      <w:proofErr w:type="spellEnd"/>
      <w:r w:rsidR="003D394D" w:rsidRPr="00640C0E">
        <w:rPr>
          <w:sz w:val="24"/>
          <w:szCs w:val="24"/>
          <w:lang w:val="vi-VN"/>
        </w:rPr>
        <w:t xml:space="preserve"> </w:t>
      </w:r>
      <w:proofErr w:type="spellStart"/>
      <w:r w:rsidR="003D394D" w:rsidRPr="00640C0E">
        <w:rPr>
          <w:sz w:val="24"/>
          <w:szCs w:val="24"/>
          <w:lang w:val="vi-VN"/>
        </w:rPr>
        <w:t>and</w:t>
      </w:r>
      <w:proofErr w:type="spellEnd"/>
      <w:r w:rsidR="003D394D" w:rsidRPr="00640C0E">
        <w:rPr>
          <w:sz w:val="24"/>
          <w:szCs w:val="24"/>
          <w:lang w:val="vi-VN"/>
        </w:rPr>
        <w:t xml:space="preserve"> </w:t>
      </w:r>
      <w:proofErr w:type="spellStart"/>
      <w:r w:rsidR="003D394D" w:rsidRPr="00640C0E">
        <w:rPr>
          <w:sz w:val="24"/>
          <w:szCs w:val="24"/>
          <w:lang w:val="vi-VN"/>
        </w:rPr>
        <w:t>include</w:t>
      </w:r>
      <w:proofErr w:type="spellEnd"/>
      <w:r w:rsidR="003D394D" w:rsidRPr="00640C0E">
        <w:rPr>
          <w:sz w:val="24"/>
          <w:szCs w:val="24"/>
          <w:lang w:val="vi-VN"/>
        </w:rPr>
        <w:t xml:space="preserve"> </w:t>
      </w:r>
      <w:proofErr w:type="spellStart"/>
      <w:r w:rsidR="003D394D" w:rsidRPr="00640C0E">
        <w:rPr>
          <w:sz w:val="24"/>
          <w:szCs w:val="24"/>
          <w:lang w:val="vi-VN"/>
        </w:rPr>
        <w:t>full</w:t>
      </w:r>
      <w:proofErr w:type="spellEnd"/>
      <w:r w:rsidR="003D394D" w:rsidRPr="00640C0E">
        <w:rPr>
          <w:sz w:val="24"/>
          <w:szCs w:val="24"/>
          <w:lang w:val="vi-VN"/>
        </w:rPr>
        <w:t xml:space="preserve">, </w:t>
      </w:r>
      <w:proofErr w:type="spellStart"/>
      <w:r w:rsidR="003D394D" w:rsidRPr="00640C0E">
        <w:rPr>
          <w:sz w:val="24"/>
          <w:szCs w:val="24"/>
          <w:lang w:val="vi-VN"/>
        </w:rPr>
        <w:t>appropriate</w:t>
      </w:r>
      <w:proofErr w:type="spellEnd"/>
      <w:r w:rsidR="003D394D" w:rsidRPr="00640C0E">
        <w:rPr>
          <w:sz w:val="24"/>
          <w:szCs w:val="24"/>
          <w:lang w:val="vi-VN"/>
        </w:rPr>
        <w:t xml:space="preserve"> </w:t>
      </w:r>
      <w:proofErr w:type="spellStart"/>
      <w:r w:rsidR="003D394D" w:rsidRPr="00640C0E">
        <w:rPr>
          <w:sz w:val="24"/>
          <w:szCs w:val="24"/>
          <w:lang w:val="vi-VN"/>
        </w:rPr>
        <w:t>citations</w:t>
      </w:r>
      <w:proofErr w:type="spellEnd"/>
      <w:r w:rsidR="003D394D" w:rsidRPr="00640C0E">
        <w:rPr>
          <w:sz w:val="24"/>
          <w:szCs w:val="24"/>
          <w:lang w:val="vi-VN"/>
        </w:rPr>
        <w:t xml:space="preserve"> </w:t>
      </w:r>
      <w:proofErr w:type="spellStart"/>
      <w:r w:rsidR="003D394D" w:rsidRPr="00640C0E">
        <w:rPr>
          <w:sz w:val="24"/>
          <w:szCs w:val="24"/>
          <w:lang w:val="vi-VN"/>
        </w:rPr>
        <w:t>of</w:t>
      </w:r>
      <w:proofErr w:type="spellEnd"/>
      <w:r w:rsidR="003D394D" w:rsidRPr="00640C0E">
        <w:rPr>
          <w:sz w:val="24"/>
          <w:szCs w:val="24"/>
          <w:lang w:val="vi-VN"/>
        </w:rPr>
        <w:t xml:space="preserve"> </w:t>
      </w:r>
      <w:proofErr w:type="spellStart"/>
      <w:r w:rsidR="003D394D" w:rsidRPr="00640C0E">
        <w:rPr>
          <w:sz w:val="24"/>
          <w:szCs w:val="24"/>
          <w:lang w:val="vi-VN"/>
        </w:rPr>
        <w:t>sources</w:t>
      </w:r>
      <w:proofErr w:type="spellEnd"/>
      <w:r w:rsidR="003D394D" w:rsidRPr="00640C0E">
        <w:rPr>
          <w:sz w:val="24"/>
          <w:szCs w:val="24"/>
          <w:lang w:val="vi-VN"/>
        </w:rPr>
        <w:t xml:space="preserve"> in the </w:t>
      </w:r>
      <w:proofErr w:type="spellStart"/>
      <w:r w:rsidR="003D394D" w:rsidRPr="00640C0E">
        <w:rPr>
          <w:sz w:val="24"/>
          <w:szCs w:val="24"/>
          <w:lang w:val="vi-VN"/>
        </w:rPr>
        <w:t>field</w:t>
      </w:r>
      <w:proofErr w:type="spellEnd"/>
      <w:r w:rsidR="003D394D" w:rsidRPr="00640C0E">
        <w:rPr>
          <w:sz w:val="24"/>
          <w:szCs w:val="24"/>
          <w:lang w:val="vi-VN"/>
        </w:rPr>
        <w:t xml:space="preserve">. </w:t>
      </w:r>
      <w:proofErr w:type="spellStart"/>
      <w:r w:rsidR="003D394D" w:rsidRPr="00640C0E">
        <w:rPr>
          <w:sz w:val="24"/>
          <w:szCs w:val="24"/>
          <w:lang w:val="vi-VN"/>
        </w:rPr>
        <w:t>Key</w:t>
      </w:r>
      <w:proofErr w:type="spellEnd"/>
      <w:r w:rsidR="003D394D" w:rsidRPr="00640C0E">
        <w:rPr>
          <w:sz w:val="24"/>
          <w:szCs w:val="24"/>
          <w:lang w:val="vi-VN"/>
        </w:rPr>
        <w:t xml:space="preserve"> </w:t>
      </w:r>
      <w:proofErr w:type="spellStart"/>
      <w:r w:rsidR="003D394D" w:rsidRPr="00640C0E">
        <w:rPr>
          <w:sz w:val="24"/>
          <w:szCs w:val="24"/>
          <w:lang w:val="vi-VN"/>
        </w:rPr>
        <w:t>works</w:t>
      </w:r>
      <w:proofErr w:type="spellEnd"/>
      <w:r w:rsidR="003D394D" w:rsidRPr="00640C0E">
        <w:rPr>
          <w:sz w:val="24"/>
          <w:szCs w:val="24"/>
          <w:lang w:val="vi-VN"/>
        </w:rPr>
        <w:t xml:space="preserve"> </w:t>
      </w:r>
      <w:proofErr w:type="spellStart"/>
      <w:r w:rsidR="003D394D" w:rsidRPr="00640C0E">
        <w:rPr>
          <w:sz w:val="24"/>
          <w:szCs w:val="24"/>
          <w:lang w:val="vi-VN"/>
        </w:rPr>
        <w:t>directly</w:t>
      </w:r>
      <w:proofErr w:type="spellEnd"/>
      <w:r w:rsidR="003D394D" w:rsidRPr="00640C0E">
        <w:rPr>
          <w:sz w:val="24"/>
          <w:szCs w:val="24"/>
          <w:lang w:val="vi-VN"/>
        </w:rPr>
        <w:t xml:space="preserve"> </w:t>
      </w:r>
      <w:proofErr w:type="spellStart"/>
      <w:r w:rsidR="003D394D" w:rsidRPr="00640C0E">
        <w:rPr>
          <w:sz w:val="24"/>
          <w:szCs w:val="24"/>
          <w:lang w:val="vi-VN"/>
        </w:rPr>
        <w:t>relevant</w:t>
      </w:r>
      <w:proofErr w:type="spellEnd"/>
      <w:r w:rsidR="003D394D" w:rsidRPr="00640C0E">
        <w:rPr>
          <w:sz w:val="24"/>
          <w:szCs w:val="24"/>
          <w:lang w:val="vi-VN"/>
        </w:rPr>
        <w:t xml:space="preserve"> to the </w:t>
      </w:r>
      <w:proofErr w:type="spellStart"/>
      <w:r w:rsidR="003D394D" w:rsidRPr="00640C0E">
        <w:rPr>
          <w:sz w:val="24"/>
          <w:szCs w:val="24"/>
          <w:lang w:val="vi-VN"/>
        </w:rPr>
        <w:t>study</w:t>
      </w:r>
      <w:proofErr w:type="spellEnd"/>
      <w:r w:rsidR="003D394D" w:rsidRPr="00640C0E">
        <w:rPr>
          <w:sz w:val="24"/>
          <w:szCs w:val="24"/>
          <w:lang w:val="vi-VN"/>
        </w:rPr>
        <w:t xml:space="preserve"> </w:t>
      </w:r>
      <w:proofErr w:type="spellStart"/>
      <w:r w:rsidR="003D394D" w:rsidRPr="00640C0E">
        <w:rPr>
          <w:sz w:val="24"/>
          <w:szCs w:val="24"/>
          <w:lang w:val="vi-VN"/>
        </w:rPr>
        <w:t>must</w:t>
      </w:r>
      <w:proofErr w:type="spellEnd"/>
      <w:r w:rsidR="003D394D" w:rsidRPr="00640C0E">
        <w:rPr>
          <w:sz w:val="24"/>
          <w:szCs w:val="24"/>
          <w:lang w:val="vi-VN"/>
        </w:rPr>
        <w:t xml:space="preserve"> </w:t>
      </w:r>
      <w:proofErr w:type="spellStart"/>
      <w:r w:rsidR="003D394D" w:rsidRPr="00640C0E">
        <w:rPr>
          <w:sz w:val="24"/>
          <w:szCs w:val="24"/>
          <w:lang w:val="vi-VN"/>
        </w:rPr>
        <w:t>not</w:t>
      </w:r>
      <w:proofErr w:type="spellEnd"/>
      <w:r w:rsidR="003D394D" w:rsidRPr="00640C0E">
        <w:rPr>
          <w:sz w:val="24"/>
          <w:szCs w:val="24"/>
          <w:lang w:val="vi-VN"/>
        </w:rPr>
        <w:t xml:space="preserve"> be </w:t>
      </w:r>
      <w:proofErr w:type="spellStart"/>
      <w:r w:rsidR="003D394D" w:rsidRPr="00640C0E">
        <w:rPr>
          <w:sz w:val="24"/>
          <w:szCs w:val="24"/>
          <w:lang w:val="vi-VN"/>
        </w:rPr>
        <w:t>omitted</w:t>
      </w:r>
      <w:proofErr w:type="spellEnd"/>
      <w:r w:rsidR="003D394D" w:rsidRPr="00640C0E">
        <w:rPr>
          <w:sz w:val="24"/>
          <w:szCs w:val="24"/>
          <w:lang w:val="vi-VN"/>
        </w:rPr>
        <w:t>.</w:t>
      </w:r>
      <w:r w:rsidRPr="00640C0E">
        <w:rPr>
          <w:sz w:val="24"/>
          <w:szCs w:val="24"/>
          <w:lang w:val="en-US"/>
        </w:rPr>
        <w:t xml:space="preserve"> </w:t>
      </w:r>
      <w:r w:rsidRPr="00640C0E">
        <w:rPr>
          <w:sz w:val="24"/>
          <w:szCs w:val="24"/>
          <w:lang w:val="en-US"/>
        </w:rPr>
        <w:t xml:space="preserve">(Times New Roman, 12, </w:t>
      </w:r>
      <w:r w:rsidRPr="00640C0E">
        <w:rPr>
          <w:sz w:val="24"/>
          <w:szCs w:val="24"/>
          <w:lang w:val="en-US"/>
        </w:rPr>
        <w:t>spacing</w:t>
      </w:r>
      <w:r w:rsidRPr="00640C0E">
        <w:rPr>
          <w:sz w:val="24"/>
          <w:szCs w:val="24"/>
          <w:lang w:val="en-US"/>
        </w:rPr>
        <w:t xml:space="preserve"> 1.2)</w:t>
      </w:r>
    </w:p>
    <w:p w14:paraId="117D28FE" w14:textId="5ADEC384" w:rsidR="003D394D" w:rsidRPr="00640C0E" w:rsidRDefault="003D394D" w:rsidP="00640C0E">
      <w:pPr>
        <w:spacing w:line="288" w:lineRule="auto"/>
        <w:rPr>
          <w:sz w:val="24"/>
          <w:szCs w:val="24"/>
          <w:lang w:val="en-US"/>
        </w:rPr>
      </w:pPr>
      <w:r w:rsidRPr="00640C0E">
        <w:rPr>
          <w:sz w:val="24"/>
          <w:szCs w:val="24"/>
          <w:lang w:val="vi-VN"/>
        </w:rPr>
        <w:tab/>
        <w:t xml:space="preserve">The </w:t>
      </w:r>
      <w:proofErr w:type="spellStart"/>
      <w:r w:rsidRPr="00640C0E">
        <w:rPr>
          <w:sz w:val="24"/>
          <w:szCs w:val="24"/>
          <w:lang w:val="vi-VN"/>
        </w:rPr>
        <w:t>Introduction</w:t>
      </w:r>
      <w:proofErr w:type="spellEnd"/>
      <w:r w:rsidRPr="00640C0E">
        <w:rPr>
          <w:sz w:val="24"/>
          <w:szCs w:val="24"/>
          <w:lang w:val="vi-VN"/>
        </w:rPr>
        <w:t xml:space="preserve"> </w:t>
      </w:r>
      <w:proofErr w:type="spellStart"/>
      <w:r w:rsidRPr="00640C0E">
        <w:rPr>
          <w:sz w:val="24"/>
          <w:szCs w:val="24"/>
          <w:lang w:val="vi-VN"/>
        </w:rPr>
        <w:t>must</w:t>
      </w:r>
      <w:proofErr w:type="spellEnd"/>
      <w:r w:rsidRPr="00640C0E">
        <w:rPr>
          <w:sz w:val="24"/>
          <w:szCs w:val="24"/>
          <w:lang w:val="vi-VN"/>
        </w:rPr>
        <w:t xml:space="preserve"> </w:t>
      </w:r>
      <w:proofErr w:type="spellStart"/>
      <w:r w:rsidRPr="00640C0E">
        <w:rPr>
          <w:sz w:val="24"/>
          <w:szCs w:val="24"/>
          <w:lang w:val="vi-VN"/>
        </w:rPr>
        <w:t>clearly</w:t>
      </w:r>
      <w:proofErr w:type="spellEnd"/>
      <w:r w:rsidRPr="00640C0E">
        <w:rPr>
          <w:sz w:val="24"/>
          <w:szCs w:val="24"/>
          <w:lang w:val="vi-VN"/>
        </w:rPr>
        <w:t xml:space="preserve"> </w:t>
      </w:r>
      <w:proofErr w:type="spellStart"/>
      <w:r w:rsidRPr="00640C0E">
        <w:rPr>
          <w:sz w:val="24"/>
          <w:szCs w:val="24"/>
          <w:lang w:val="vi-VN"/>
        </w:rPr>
        <w:t>state</w:t>
      </w:r>
      <w:proofErr w:type="spellEnd"/>
      <w:r w:rsidRPr="00640C0E">
        <w:rPr>
          <w:sz w:val="24"/>
          <w:szCs w:val="24"/>
          <w:lang w:val="vi-VN"/>
        </w:rPr>
        <w:t xml:space="preserve"> the </w:t>
      </w:r>
      <w:proofErr w:type="spellStart"/>
      <w:r w:rsidRPr="00640C0E">
        <w:rPr>
          <w:sz w:val="24"/>
          <w:szCs w:val="24"/>
          <w:lang w:val="vi-VN"/>
        </w:rPr>
        <w:t>paper's</w:t>
      </w:r>
      <w:proofErr w:type="spellEnd"/>
      <w:r w:rsidRPr="00640C0E">
        <w:rPr>
          <w:sz w:val="24"/>
          <w:szCs w:val="24"/>
          <w:lang w:val="vi-VN"/>
        </w:rPr>
        <w:t xml:space="preserve"> </w:t>
      </w:r>
      <w:proofErr w:type="spellStart"/>
      <w:r w:rsidRPr="00640C0E">
        <w:rPr>
          <w:sz w:val="24"/>
          <w:szCs w:val="24"/>
          <w:lang w:val="vi-VN"/>
        </w:rPr>
        <w:t>objectives</w:t>
      </w:r>
      <w:proofErr w:type="spellEnd"/>
      <w:r w:rsidRPr="00640C0E">
        <w:rPr>
          <w:sz w:val="24"/>
          <w:szCs w:val="24"/>
          <w:lang w:val="vi-VN"/>
        </w:rPr>
        <w:t xml:space="preserve"> </w:t>
      </w:r>
      <w:proofErr w:type="spellStart"/>
      <w:r w:rsidRPr="00640C0E">
        <w:rPr>
          <w:sz w:val="24"/>
          <w:szCs w:val="24"/>
          <w:lang w:val="vi-VN"/>
        </w:rPr>
        <w:t>while</w:t>
      </w:r>
      <w:proofErr w:type="spellEnd"/>
      <w:r w:rsidRPr="00640C0E">
        <w:rPr>
          <w:sz w:val="24"/>
          <w:szCs w:val="24"/>
          <w:lang w:val="vi-VN"/>
        </w:rPr>
        <w:t xml:space="preserve"> </w:t>
      </w:r>
      <w:proofErr w:type="spellStart"/>
      <w:r w:rsidRPr="00640C0E">
        <w:rPr>
          <w:sz w:val="24"/>
          <w:szCs w:val="24"/>
          <w:lang w:val="vi-VN"/>
        </w:rPr>
        <w:t>outlining</w:t>
      </w:r>
      <w:proofErr w:type="spellEnd"/>
      <w:r w:rsidRPr="00640C0E">
        <w:rPr>
          <w:sz w:val="24"/>
          <w:szCs w:val="24"/>
          <w:lang w:val="vi-VN"/>
        </w:rPr>
        <w:t xml:space="preserve"> the </w:t>
      </w:r>
      <w:proofErr w:type="spellStart"/>
      <w:r w:rsidRPr="00640C0E">
        <w:rPr>
          <w:sz w:val="24"/>
          <w:szCs w:val="24"/>
          <w:lang w:val="vi-VN"/>
        </w:rPr>
        <w:t>research</w:t>
      </w:r>
      <w:proofErr w:type="spellEnd"/>
      <w:r w:rsidRPr="00640C0E">
        <w:rPr>
          <w:sz w:val="24"/>
          <w:szCs w:val="24"/>
          <w:lang w:val="vi-VN"/>
        </w:rPr>
        <w:t xml:space="preserve"> </w:t>
      </w:r>
      <w:proofErr w:type="spellStart"/>
      <w:r w:rsidRPr="00640C0E">
        <w:rPr>
          <w:sz w:val="24"/>
          <w:szCs w:val="24"/>
          <w:lang w:val="vi-VN"/>
        </w:rPr>
        <w:t>context</w:t>
      </w:r>
      <w:proofErr w:type="spellEnd"/>
      <w:r w:rsidRPr="00640C0E">
        <w:rPr>
          <w:sz w:val="24"/>
          <w:szCs w:val="24"/>
          <w:lang w:val="vi-VN"/>
        </w:rPr>
        <w:t xml:space="preserve">. The </w:t>
      </w:r>
      <w:proofErr w:type="spellStart"/>
      <w:r w:rsidRPr="00640C0E">
        <w:rPr>
          <w:sz w:val="24"/>
          <w:szCs w:val="24"/>
          <w:lang w:val="vi-VN"/>
        </w:rPr>
        <w:t>Literature</w:t>
      </w:r>
      <w:proofErr w:type="spellEnd"/>
      <w:r w:rsidRPr="00640C0E">
        <w:rPr>
          <w:sz w:val="24"/>
          <w:szCs w:val="24"/>
          <w:lang w:val="vi-VN"/>
        </w:rPr>
        <w:t xml:space="preserve"> </w:t>
      </w:r>
      <w:proofErr w:type="spellStart"/>
      <w:r w:rsidRPr="00640C0E">
        <w:rPr>
          <w:sz w:val="24"/>
          <w:szCs w:val="24"/>
          <w:lang w:val="vi-VN"/>
        </w:rPr>
        <w:t>Review</w:t>
      </w:r>
      <w:proofErr w:type="spellEnd"/>
      <w:r w:rsidRPr="00640C0E">
        <w:rPr>
          <w:sz w:val="24"/>
          <w:szCs w:val="24"/>
          <w:lang w:val="vi-VN"/>
        </w:rPr>
        <w:t xml:space="preserve"> </w:t>
      </w:r>
      <w:proofErr w:type="spellStart"/>
      <w:r w:rsidRPr="00640C0E">
        <w:rPr>
          <w:sz w:val="24"/>
          <w:szCs w:val="24"/>
          <w:lang w:val="vi-VN"/>
        </w:rPr>
        <w:t>should</w:t>
      </w:r>
      <w:proofErr w:type="spellEnd"/>
      <w:r w:rsidRPr="00640C0E">
        <w:rPr>
          <w:sz w:val="24"/>
          <w:szCs w:val="24"/>
          <w:lang w:val="vi-VN"/>
        </w:rPr>
        <w:t xml:space="preserve"> </w:t>
      </w:r>
      <w:proofErr w:type="spellStart"/>
      <w:r w:rsidRPr="00640C0E">
        <w:rPr>
          <w:sz w:val="24"/>
          <w:szCs w:val="24"/>
          <w:lang w:val="vi-VN"/>
        </w:rPr>
        <w:t>focus</w:t>
      </w:r>
      <w:proofErr w:type="spellEnd"/>
      <w:r w:rsidRPr="00640C0E">
        <w:rPr>
          <w:sz w:val="24"/>
          <w:szCs w:val="24"/>
          <w:lang w:val="vi-VN"/>
        </w:rPr>
        <w:t xml:space="preserve"> </w:t>
      </w:r>
      <w:proofErr w:type="spellStart"/>
      <w:r w:rsidRPr="00640C0E">
        <w:rPr>
          <w:sz w:val="24"/>
          <w:szCs w:val="24"/>
          <w:lang w:val="vi-VN"/>
        </w:rPr>
        <w:t>exclusively</w:t>
      </w:r>
      <w:proofErr w:type="spellEnd"/>
      <w:r w:rsidRPr="00640C0E">
        <w:rPr>
          <w:sz w:val="24"/>
          <w:szCs w:val="24"/>
          <w:lang w:val="vi-VN"/>
        </w:rPr>
        <w:t xml:space="preserve"> </w:t>
      </w:r>
      <w:proofErr w:type="spellStart"/>
      <w:r w:rsidRPr="00640C0E">
        <w:rPr>
          <w:sz w:val="24"/>
          <w:szCs w:val="24"/>
          <w:lang w:val="vi-VN"/>
        </w:rPr>
        <w:t>on</w:t>
      </w:r>
      <w:proofErr w:type="spellEnd"/>
      <w:r w:rsidRPr="00640C0E">
        <w:rPr>
          <w:sz w:val="24"/>
          <w:szCs w:val="24"/>
          <w:lang w:val="vi-VN"/>
        </w:rPr>
        <w:t xml:space="preserve"> </w:t>
      </w:r>
      <w:proofErr w:type="spellStart"/>
      <w:r w:rsidRPr="00640C0E">
        <w:rPr>
          <w:sz w:val="24"/>
          <w:szCs w:val="24"/>
          <w:lang w:val="vi-VN"/>
        </w:rPr>
        <w:t>articles</w:t>
      </w:r>
      <w:proofErr w:type="spellEnd"/>
      <w:r w:rsidRPr="00640C0E">
        <w:rPr>
          <w:sz w:val="24"/>
          <w:szCs w:val="24"/>
          <w:lang w:val="vi-VN"/>
        </w:rPr>
        <w:t xml:space="preserve">, </w:t>
      </w:r>
      <w:proofErr w:type="spellStart"/>
      <w:r w:rsidRPr="00640C0E">
        <w:rPr>
          <w:sz w:val="24"/>
          <w:szCs w:val="24"/>
          <w:lang w:val="vi-VN"/>
        </w:rPr>
        <w:t>books</w:t>
      </w:r>
      <w:proofErr w:type="spellEnd"/>
      <w:r w:rsidRPr="00640C0E">
        <w:rPr>
          <w:sz w:val="24"/>
          <w:szCs w:val="24"/>
          <w:lang w:val="vi-VN"/>
        </w:rPr>
        <w:t xml:space="preserve">, </w:t>
      </w:r>
      <w:proofErr w:type="spellStart"/>
      <w:r w:rsidRPr="00640C0E">
        <w:rPr>
          <w:sz w:val="24"/>
          <w:szCs w:val="24"/>
          <w:lang w:val="vi-VN"/>
        </w:rPr>
        <w:t>and</w:t>
      </w:r>
      <w:proofErr w:type="spellEnd"/>
      <w:r w:rsidRPr="00640C0E">
        <w:rPr>
          <w:sz w:val="24"/>
          <w:szCs w:val="24"/>
          <w:lang w:val="vi-VN"/>
        </w:rPr>
        <w:t xml:space="preserve"> </w:t>
      </w:r>
      <w:proofErr w:type="spellStart"/>
      <w:r w:rsidRPr="00640C0E">
        <w:rPr>
          <w:sz w:val="24"/>
          <w:szCs w:val="24"/>
          <w:lang w:val="vi-VN"/>
        </w:rPr>
        <w:t>other</w:t>
      </w:r>
      <w:proofErr w:type="spellEnd"/>
      <w:r w:rsidRPr="00640C0E">
        <w:rPr>
          <w:sz w:val="24"/>
          <w:szCs w:val="24"/>
          <w:lang w:val="vi-VN"/>
        </w:rPr>
        <w:t xml:space="preserve"> </w:t>
      </w:r>
      <w:proofErr w:type="spellStart"/>
      <w:r w:rsidRPr="00640C0E">
        <w:rPr>
          <w:sz w:val="24"/>
          <w:szCs w:val="24"/>
          <w:lang w:val="vi-VN"/>
        </w:rPr>
        <w:t>sources</w:t>
      </w:r>
      <w:proofErr w:type="spellEnd"/>
      <w:r w:rsidRPr="00640C0E">
        <w:rPr>
          <w:sz w:val="24"/>
          <w:szCs w:val="24"/>
          <w:lang w:val="vi-VN"/>
        </w:rPr>
        <w:t xml:space="preserve"> </w:t>
      </w:r>
      <w:proofErr w:type="spellStart"/>
      <w:r w:rsidRPr="00640C0E">
        <w:rPr>
          <w:sz w:val="24"/>
          <w:szCs w:val="24"/>
          <w:lang w:val="vi-VN"/>
        </w:rPr>
        <w:t>directly</w:t>
      </w:r>
      <w:proofErr w:type="spellEnd"/>
      <w:r w:rsidRPr="00640C0E">
        <w:rPr>
          <w:sz w:val="24"/>
          <w:szCs w:val="24"/>
          <w:lang w:val="vi-VN"/>
        </w:rPr>
        <w:t xml:space="preserve"> </w:t>
      </w:r>
      <w:proofErr w:type="spellStart"/>
      <w:r w:rsidRPr="00640C0E">
        <w:rPr>
          <w:sz w:val="24"/>
          <w:szCs w:val="24"/>
          <w:lang w:val="vi-VN"/>
        </w:rPr>
        <w:t>relevant</w:t>
      </w:r>
      <w:proofErr w:type="spellEnd"/>
      <w:r w:rsidRPr="00640C0E">
        <w:rPr>
          <w:sz w:val="24"/>
          <w:szCs w:val="24"/>
          <w:lang w:val="vi-VN"/>
        </w:rPr>
        <w:t xml:space="preserve"> to the </w:t>
      </w:r>
      <w:proofErr w:type="spellStart"/>
      <w:r w:rsidRPr="00640C0E">
        <w:rPr>
          <w:sz w:val="24"/>
          <w:szCs w:val="24"/>
          <w:lang w:val="vi-VN"/>
        </w:rPr>
        <w:t>specific</w:t>
      </w:r>
      <w:proofErr w:type="spellEnd"/>
      <w:r w:rsidRPr="00640C0E">
        <w:rPr>
          <w:sz w:val="24"/>
          <w:szCs w:val="24"/>
          <w:lang w:val="vi-VN"/>
        </w:rPr>
        <w:t xml:space="preserve"> </w:t>
      </w:r>
      <w:proofErr w:type="spellStart"/>
      <w:r w:rsidRPr="00640C0E">
        <w:rPr>
          <w:sz w:val="24"/>
          <w:szCs w:val="24"/>
          <w:lang w:val="vi-VN"/>
        </w:rPr>
        <w:t>research</w:t>
      </w:r>
      <w:proofErr w:type="spellEnd"/>
      <w:r w:rsidRPr="00640C0E">
        <w:rPr>
          <w:sz w:val="24"/>
          <w:szCs w:val="24"/>
          <w:lang w:val="vi-VN"/>
        </w:rPr>
        <w:t xml:space="preserve"> </w:t>
      </w:r>
      <w:proofErr w:type="spellStart"/>
      <w:r w:rsidRPr="00640C0E">
        <w:rPr>
          <w:sz w:val="24"/>
          <w:szCs w:val="24"/>
          <w:lang w:val="vi-VN"/>
        </w:rPr>
        <w:t>questions</w:t>
      </w:r>
      <w:proofErr w:type="spellEnd"/>
      <w:r w:rsidRPr="00640C0E">
        <w:rPr>
          <w:sz w:val="24"/>
          <w:szCs w:val="24"/>
          <w:lang w:val="vi-VN"/>
        </w:rPr>
        <w:t xml:space="preserve"> </w:t>
      </w:r>
      <w:proofErr w:type="spellStart"/>
      <w:r w:rsidRPr="00640C0E">
        <w:rPr>
          <w:sz w:val="24"/>
          <w:szCs w:val="24"/>
          <w:lang w:val="vi-VN"/>
        </w:rPr>
        <w:t>addressed</w:t>
      </w:r>
      <w:proofErr w:type="spellEnd"/>
      <w:r w:rsidRPr="00640C0E">
        <w:rPr>
          <w:sz w:val="24"/>
          <w:szCs w:val="24"/>
          <w:lang w:val="vi-VN"/>
        </w:rPr>
        <w:t xml:space="preserve"> in the </w:t>
      </w:r>
      <w:proofErr w:type="spellStart"/>
      <w:r w:rsidRPr="00640C0E">
        <w:rPr>
          <w:sz w:val="24"/>
          <w:szCs w:val="24"/>
          <w:lang w:val="vi-VN"/>
        </w:rPr>
        <w:t>paper</w:t>
      </w:r>
      <w:proofErr w:type="spellEnd"/>
      <w:r w:rsidRPr="00640C0E">
        <w:rPr>
          <w:sz w:val="24"/>
          <w:szCs w:val="24"/>
          <w:lang w:val="vi-VN"/>
        </w:rPr>
        <w:t xml:space="preserve">. The </w:t>
      </w:r>
      <w:proofErr w:type="spellStart"/>
      <w:r w:rsidRPr="00640C0E">
        <w:rPr>
          <w:sz w:val="24"/>
          <w:szCs w:val="24"/>
          <w:lang w:val="vi-VN"/>
        </w:rPr>
        <w:t>study's</w:t>
      </w:r>
      <w:proofErr w:type="spellEnd"/>
      <w:r w:rsidRPr="00640C0E">
        <w:rPr>
          <w:sz w:val="24"/>
          <w:szCs w:val="24"/>
          <w:lang w:val="vi-VN"/>
        </w:rPr>
        <w:t xml:space="preserve"> </w:t>
      </w:r>
      <w:proofErr w:type="spellStart"/>
      <w:r w:rsidRPr="00640C0E">
        <w:rPr>
          <w:sz w:val="24"/>
          <w:szCs w:val="24"/>
          <w:lang w:val="vi-VN"/>
        </w:rPr>
        <w:t>theoretical</w:t>
      </w:r>
      <w:proofErr w:type="spellEnd"/>
      <w:r w:rsidRPr="00640C0E">
        <w:rPr>
          <w:sz w:val="24"/>
          <w:szCs w:val="24"/>
          <w:lang w:val="vi-VN"/>
        </w:rPr>
        <w:t xml:space="preserve"> </w:t>
      </w:r>
      <w:proofErr w:type="spellStart"/>
      <w:r w:rsidRPr="00640C0E">
        <w:rPr>
          <w:sz w:val="24"/>
          <w:szCs w:val="24"/>
          <w:lang w:val="vi-VN"/>
        </w:rPr>
        <w:t>framework</w:t>
      </w:r>
      <w:proofErr w:type="spellEnd"/>
      <w:r w:rsidRPr="00640C0E">
        <w:rPr>
          <w:sz w:val="24"/>
          <w:szCs w:val="24"/>
          <w:lang w:val="vi-VN"/>
        </w:rPr>
        <w:t xml:space="preserve"> may be </w:t>
      </w:r>
      <w:proofErr w:type="spellStart"/>
      <w:r w:rsidRPr="00640C0E">
        <w:rPr>
          <w:sz w:val="24"/>
          <w:szCs w:val="24"/>
          <w:lang w:val="vi-VN"/>
        </w:rPr>
        <w:t>presented</w:t>
      </w:r>
      <w:proofErr w:type="spellEnd"/>
      <w:r w:rsidRPr="00640C0E">
        <w:rPr>
          <w:sz w:val="24"/>
          <w:szCs w:val="24"/>
          <w:lang w:val="vi-VN"/>
        </w:rPr>
        <w:t xml:space="preserve"> in a </w:t>
      </w:r>
      <w:proofErr w:type="spellStart"/>
      <w:r w:rsidRPr="00640C0E">
        <w:rPr>
          <w:sz w:val="24"/>
          <w:szCs w:val="24"/>
          <w:lang w:val="vi-VN"/>
        </w:rPr>
        <w:t>separate</w:t>
      </w:r>
      <w:proofErr w:type="spellEnd"/>
      <w:r w:rsidRPr="00640C0E">
        <w:rPr>
          <w:sz w:val="24"/>
          <w:szCs w:val="24"/>
          <w:lang w:val="vi-VN"/>
        </w:rPr>
        <w:t xml:space="preserve"> </w:t>
      </w:r>
      <w:proofErr w:type="spellStart"/>
      <w:r w:rsidRPr="00640C0E">
        <w:rPr>
          <w:sz w:val="24"/>
          <w:szCs w:val="24"/>
          <w:lang w:val="vi-VN"/>
        </w:rPr>
        <w:t>section</w:t>
      </w:r>
      <w:proofErr w:type="spellEnd"/>
      <w:r w:rsidRPr="00640C0E">
        <w:rPr>
          <w:sz w:val="24"/>
          <w:szCs w:val="24"/>
          <w:lang w:val="vi-VN"/>
        </w:rPr>
        <w:t xml:space="preserve"> </w:t>
      </w:r>
      <w:proofErr w:type="spellStart"/>
      <w:r w:rsidRPr="00640C0E">
        <w:rPr>
          <w:sz w:val="24"/>
          <w:szCs w:val="24"/>
          <w:lang w:val="vi-VN"/>
        </w:rPr>
        <w:t>that</w:t>
      </w:r>
      <w:proofErr w:type="spellEnd"/>
      <w:r w:rsidRPr="00640C0E">
        <w:rPr>
          <w:sz w:val="24"/>
          <w:szCs w:val="24"/>
          <w:lang w:val="vi-VN"/>
        </w:rPr>
        <w:t xml:space="preserve"> </w:t>
      </w:r>
      <w:proofErr w:type="spellStart"/>
      <w:r w:rsidRPr="00640C0E">
        <w:rPr>
          <w:sz w:val="24"/>
          <w:szCs w:val="24"/>
          <w:lang w:val="vi-VN"/>
        </w:rPr>
        <w:t>fully</w:t>
      </w:r>
      <w:proofErr w:type="spellEnd"/>
      <w:r w:rsidRPr="00640C0E">
        <w:rPr>
          <w:sz w:val="24"/>
          <w:szCs w:val="24"/>
          <w:lang w:val="vi-VN"/>
        </w:rPr>
        <w:t xml:space="preserve"> </w:t>
      </w:r>
      <w:proofErr w:type="spellStart"/>
      <w:r w:rsidRPr="00640C0E">
        <w:rPr>
          <w:sz w:val="24"/>
          <w:szCs w:val="24"/>
          <w:lang w:val="vi-VN"/>
        </w:rPr>
        <w:t>explains</w:t>
      </w:r>
      <w:proofErr w:type="spellEnd"/>
      <w:r w:rsidRPr="00640C0E">
        <w:rPr>
          <w:sz w:val="24"/>
          <w:szCs w:val="24"/>
          <w:lang w:val="vi-VN"/>
        </w:rPr>
        <w:t xml:space="preserve"> the </w:t>
      </w:r>
      <w:proofErr w:type="spellStart"/>
      <w:r w:rsidRPr="00640C0E">
        <w:rPr>
          <w:sz w:val="24"/>
          <w:szCs w:val="24"/>
          <w:lang w:val="vi-VN"/>
        </w:rPr>
        <w:t>rationale</w:t>
      </w:r>
      <w:proofErr w:type="spellEnd"/>
      <w:r w:rsidRPr="00640C0E">
        <w:rPr>
          <w:sz w:val="24"/>
          <w:szCs w:val="24"/>
          <w:lang w:val="vi-VN"/>
        </w:rPr>
        <w:t xml:space="preserve"> </w:t>
      </w:r>
      <w:proofErr w:type="spellStart"/>
      <w:r w:rsidRPr="00640C0E">
        <w:rPr>
          <w:sz w:val="24"/>
          <w:szCs w:val="24"/>
          <w:lang w:val="vi-VN"/>
        </w:rPr>
        <w:t>for</w:t>
      </w:r>
      <w:proofErr w:type="spellEnd"/>
      <w:r w:rsidRPr="00640C0E">
        <w:rPr>
          <w:sz w:val="24"/>
          <w:szCs w:val="24"/>
          <w:lang w:val="vi-VN"/>
        </w:rPr>
        <w:t xml:space="preserve"> the </w:t>
      </w:r>
      <w:proofErr w:type="spellStart"/>
      <w:r w:rsidRPr="00640C0E">
        <w:rPr>
          <w:sz w:val="24"/>
          <w:szCs w:val="24"/>
          <w:lang w:val="vi-VN"/>
        </w:rPr>
        <w:t>research</w:t>
      </w:r>
      <w:proofErr w:type="spellEnd"/>
      <w:r w:rsidRPr="00640C0E">
        <w:rPr>
          <w:sz w:val="24"/>
          <w:szCs w:val="24"/>
          <w:lang w:val="vi-VN"/>
        </w:rPr>
        <w:t xml:space="preserve">, </w:t>
      </w:r>
      <w:proofErr w:type="spellStart"/>
      <w:r w:rsidRPr="00640C0E">
        <w:rPr>
          <w:sz w:val="24"/>
          <w:szCs w:val="24"/>
          <w:lang w:val="vi-VN"/>
        </w:rPr>
        <w:t>identifies</w:t>
      </w:r>
      <w:proofErr w:type="spellEnd"/>
      <w:r w:rsidRPr="00640C0E">
        <w:rPr>
          <w:sz w:val="24"/>
          <w:szCs w:val="24"/>
          <w:lang w:val="vi-VN"/>
        </w:rPr>
        <w:t xml:space="preserve"> </w:t>
      </w:r>
      <w:proofErr w:type="spellStart"/>
      <w:r w:rsidRPr="00640C0E">
        <w:rPr>
          <w:sz w:val="24"/>
          <w:szCs w:val="24"/>
          <w:lang w:val="vi-VN"/>
        </w:rPr>
        <w:t>gaps</w:t>
      </w:r>
      <w:proofErr w:type="spellEnd"/>
      <w:r w:rsidRPr="00640C0E">
        <w:rPr>
          <w:sz w:val="24"/>
          <w:szCs w:val="24"/>
          <w:lang w:val="vi-VN"/>
        </w:rPr>
        <w:t xml:space="preserve"> in the </w:t>
      </w:r>
      <w:proofErr w:type="spellStart"/>
      <w:r w:rsidRPr="00640C0E">
        <w:rPr>
          <w:sz w:val="24"/>
          <w:szCs w:val="24"/>
          <w:lang w:val="vi-VN"/>
        </w:rPr>
        <w:t>existing</w:t>
      </w:r>
      <w:proofErr w:type="spellEnd"/>
      <w:r w:rsidRPr="00640C0E">
        <w:rPr>
          <w:sz w:val="24"/>
          <w:szCs w:val="24"/>
          <w:lang w:val="vi-VN"/>
        </w:rPr>
        <w:t xml:space="preserve"> </w:t>
      </w:r>
      <w:proofErr w:type="spellStart"/>
      <w:r w:rsidRPr="00640C0E">
        <w:rPr>
          <w:sz w:val="24"/>
          <w:szCs w:val="24"/>
          <w:lang w:val="vi-VN"/>
        </w:rPr>
        <w:t>literature</w:t>
      </w:r>
      <w:proofErr w:type="spellEnd"/>
      <w:r w:rsidRPr="00640C0E">
        <w:rPr>
          <w:sz w:val="24"/>
          <w:szCs w:val="24"/>
          <w:lang w:val="vi-VN"/>
        </w:rPr>
        <w:t xml:space="preserve">, </w:t>
      </w:r>
      <w:proofErr w:type="spellStart"/>
      <w:r w:rsidRPr="00640C0E">
        <w:rPr>
          <w:sz w:val="24"/>
          <w:szCs w:val="24"/>
          <w:lang w:val="vi-VN"/>
        </w:rPr>
        <w:t>and</w:t>
      </w:r>
      <w:proofErr w:type="spellEnd"/>
      <w:r w:rsidRPr="00640C0E">
        <w:rPr>
          <w:sz w:val="24"/>
          <w:szCs w:val="24"/>
          <w:lang w:val="vi-VN"/>
        </w:rPr>
        <w:t xml:space="preserve"> </w:t>
      </w:r>
      <w:proofErr w:type="spellStart"/>
      <w:r w:rsidRPr="00640C0E">
        <w:rPr>
          <w:sz w:val="24"/>
          <w:szCs w:val="24"/>
          <w:lang w:val="vi-VN"/>
        </w:rPr>
        <w:t>clarifies</w:t>
      </w:r>
      <w:proofErr w:type="spellEnd"/>
      <w:r w:rsidRPr="00640C0E">
        <w:rPr>
          <w:sz w:val="24"/>
          <w:szCs w:val="24"/>
          <w:lang w:val="vi-VN"/>
        </w:rPr>
        <w:t xml:space="preserve"> the </w:t>
      </w:r>
      <w:proofErr w:type="spellStart"/>
      <w:r w:rsidRPr="00640C0E">
        <w:rPr>
          <w:sz w:val="24"/>
          <w:szCs w:val="24"/>
          <w:lang w:val="vi-VN"/>
        </w:rPr>
        <w:t>practical</w:t>
      </w:r>
      <w:proofErr w:type="spellEnd"/>
      <w:r w:rsidRPr="00640C0E">
        <w:rPr>
          <w:sz w:val="24"/>
          <w:szCs w:val="24"/>
          <w:lang w:val="vi-VN"/>
        </w:rPr>
        <w:t xml:space="preserve"> </w:t>
      </w:r>
      <w:proofErr w:type="spellStart"/>
      <w:r w:rsidRPr="00640C0E">
        <w:rPr>
          <w:sz w:val="24"/>
          <w:szCs w:val="24"/>
          <w:lang w:val="vi-VN"/>
        </w:rPr>
        <w:t>value</w:t>
      </w:r>
      <w:proofErr w:type="spellEnd"/>
      <w:r w:rsidRPr="00640C0E">
        <w:rPr>
          <w:sz w:val="24"/>
          <w:szCs w:val="24"/>
          <w:lang w:val="vi-VN"/>
        </w:rPr>
        <w:t xml:space="preserve"> </w:t>
      </w:r>
      <w:proofErr w:type="spellStart"/>
      <w:r w:rsidRPr="00640C0E">
        <w:rPr>
          <w:sz w:val="24"/>
          <w:szCs w:val="24"/>
          <w:lang w:val="vi-VN"/>
        </w:rPr>
        <w:t>of</w:t>
      </w:r>
      <w:proofErr w:type="spellEnd"/>
      <w:r w:rsidRPr="00640C0E">
        <w:rPr>
          <w:sz w:val="24"/>
          <w:szCs w:val="24"/>
          <w:lang w:val="vi-VN"/>
        </w:rPr>
        <w:t xml:space="preserve"> the </w:t>
      </w:r>
      <w:proofErr w:type="spellStart"/>
      <w:r w:rsidRPr="00640C0E">
        <w:rPr>
          <w:sz w:val="24"/>
          <w:szCs w:val="24"/>
          <w:lang w:val="vi-VN"/>
        </w:rPr>
        <w:t>proposed</w:t>
      </w:r>
      <w:proofErr w:type="spellEnd"/>
      <w:r w:rsidRPr="00640C0E">
        <w:rPr>
          <w:sz w:val="24"/>
          <w:szCs w:val="24"/>
          <w:lang w:val="vi-VN"/>
        </w:rPr>
        <w:t xml:space="preserve"> </w:t>
      </w:r>
      <w:proofErr w:type="spellStart"/>
      <w:r w:rsidRPr="00640C0E">
        <w:rPr>
          <w:sz w:val="24"/>
          <w:szCs w:val="24"/>
          <w:lang w:val="vi-VN"/>
        </w:rPr>
        <w:t>theoretical</w:t>
      </w:r>
      <w:proofErr w:type="spellEnd"/>
      <w:r w:rsidRPr="00640C0E">
        <w:rPr>
          <w:sz w:val="24"/>
          <w:szCs w:val="24"/>
          <w:lang w:val="vi-VN"/>
        </w:rPr>
        <w:t xml:space="preserve"> </w:t>
      </w:r>
      <w:proofErr w:type="spellStart"/>
      <w:r w:rsidRPr="00640C0E">
        <w:rPr>
          <w:sz w:val="24"/>
          <w:szCs w:val="24"/>
          <w:lang w:val="vi-VN"/>
        </w:rPr>
        <w:t>foundation</w:t>
      </w:r>
      <w:proofErr w:type="spellEnd"/>
      <w:r w:rsidRPr="00640C0E">
        <w:rPr>
          <w:sz w:val="24"/>
          <w:szCs w:val="24"/>
          <w:lang w:val="vi-VN"/>
        </w:rPr>
        <w:t>.</w:t>
      </w:r>
    </w:p>
    <w:p w14:paraId="03132B7D" w14:textId="77777777" w:rsidR="003D394D" w:rsidRPr="00640C0E" w:rsidRDefault="003D394D" w:rsidP="00640C0E">
      <w:pPr>
        <w:pStyle w:val="Heading1"/>
        <w:rPr>
          <w:szCs w:val="24"/>
          <w:lang w:val="en-US"/>
        </w:rPr>
      </w:pPr>
      <w:r w:rsidRPr="00640C0E">
        <w:rPr>
          <w:szCs w:val="24"/>
          <w:lang w:val="vi-VN"/>
        </w:rPr>
        <w:t xml:space="preserve">2. </w:t>
      </w:r>
      <w:r w:rsidRPr="00640C0E">
        <w:rPr>
          <w:szCs w:val="24"/>
          <w:lang w:val="en-US"/>
        </w:rPr>
        <w:t>Literature review</w:t>
      </w:r>
    </w:p>
    <w:p w14:paraId="11781A54" w14:textId="77777777" w:rsidR="003D394D" w:rsidRPr="00640C0E" w:rsidRDefault="003D394D" w:rsidP="00640C0E">
      <w:pPr>
        <w:pStyle w:val="Heading2"/>
        <w:rPr>
          <w:szCs w:val="24"/>
        </w:rPr>
      </w:pPr>
      <w:r w:rsidRPr="00640C0E">
        <w:rPr>
          <w:szCs w:val="24"/>
        </w:rPr>
        <w:t>2.1. Overview (Times New Roman, italic and bold, 12)</w:t>
      </w:r>
    </w:p>
    <w:p w14:paraId="4796B9AC" w14:textId="7175E297" w:rsidR="003D394D" w:rsidRPr="00640C0E" w:rsidRDefault="000F7592" w:rsidP="00640C0E">
      <w:pPr>
        <w:spacing w:line="288" w:lineRule="auto"/>
        <w:rPr>
          <w:sz w:val="24"/>
          <w:szCs w:val="24"/>
          <w:lang w:val="en-US"/>
        </w:rPr>
      </w:pPr>
      <w:r>
        <w:rPr>
          <w:sz w:val="24"/>
          <w:szCs w:val="24"/>
        </w:rPr>
        <w:tab/>
      </w:r>
      <w:r w:rsidR="003D394D" w:rsidRPr="00640C0E">
        <w:rPr>
          <w:sz w:val="24"/>
          <w:szCs w:val="24"/>
        </w:rPr>
        <w:t xml:space="preserve">The literature review should focus on </w:t>
      </w:r>
      <w:proofErr w:type="spellStart"/>
      <w:r w:rsidR="003D394D" w:rsidRPr="00640C0E">
        <w:rPr>
          <w:sz w:val="24"/>
          <w:szCs w:val="24"/>
        </w:rPr>
        <w:t>analyzing</w:t>
      </w:r>
      <w:proofErr w:type="spellEnd"/>
      <w:r w:rsidR="003D394D" w:rsidRPr="00640C0E">
        <w:rPr>
          <w:sz w:val="24"/>
          <w:szCs w:val="24"/>
        </w:rPr>
        <w:t xml:space="preserve"> studies with subjects, methodologies, and findings directly relevant to the topic addressed in the article. The </w:t>
      </w:r>
      <w:r w:rsidR="003D394D" w:rsidRPr="001A16B8">
        <w:rPr>
          <w:i/>
          <w:iCs/>
          <w:sz w:val="24"/>
          <w:szCs w:val="24"/>
        </w:rPr>
        <w:t>Journal of Management and Economics</w:t>
      </w:r>
      <w:r w:rsidR="003D394D" w:rsidRPr="00640C0E">
        <w:rPr>
          <w:sz w:val="24"/>
          <w:szCs w:val="24"/>
        </w:rPr>
        <w:t xml:space="preserve"> encourages authors to synthesize and cite scientific papers published in reputable international journals indexed in databases such as Scopus and </w:t>
      </w:r>
      <w:r w:rsidR="003D394D" w:rsidRPr="00640C0E">
        <w:rPr>
          <w:sz w:val="24"/>
          <w:szCs w:val="24"/>
        </w:rPr>
        <w:lastRenderedPageBreak/>
        <w:t>Web of Science (SCI, SCIE, SSCI, etc.), as well as in specialized domestic journals recognized on the list published by the State Council for Professorship.</w:t>
      </w:r>
    </w:p>
    <w:p w14:paraId="7C5DCBF4" w14:textId="77777777" w:rsidR="003D394D" w:rsidRPr="00640C0E" w:rsidRDefault="003D394D" w:rsidP="00640C0E">
      <w:pPr>
        <w:pStyle w:val="Heading2"/>
        <w:rPr>
          <w:szCs w:val="24"/>
        </w:rPr>
      </w:pPr>
      <w:r w:rsidRPr="00640C0E">
        <w:rPr>
          <w:szCs w:val="24"/>
        </w:rPr>
        <w:t>2.2. Theoretical Framework/Research Model (Times New Roman, italic and bold, 12)</w:t>
      </w:r>
    </w:p>
    <w:p w14:paraId="356652FE" w14:textId="12291AEB" w:rsidR="003D394D" w:rsidRPr="00640C0E" w:rsidRDefault="00640C0E" w:rsidP="00640C0E">
      <w:pPr>
        <w:spacing w:line="288" w:lineRule="auto"/>
        <w:rPr>
          <w:sz w:val="24"/>
          <w:szCs w:val="24"/>
        </w:rPr>
      </w:pPr>
      <w:r w:rsidRPr="00640C0E">
        <w:rPr>
          <w:sz w:val="24"/>
          <w:szCs w:val="24"/>
        </w:rPr>
        <w:tab/>
      </w:r>
      <w:r w:rsidR="003D394D" w:rsidRPr="00640C0E">
        <w:rPr>
          <w:sz w:val="24"/>
          <w:szCs w:val="24"/>
        </w:rPr>
        <w:t>This section presents the theoretical and practical basis of the study, including relevant theories, concepts, and factors, serving as the foundation for proposing the research model and hypotheses.</w:t>
      </w:r>
    </w:p>
    <w:p w14:paraId="2DD3F4BF" w14:textId="77777777" w:rsidR="003D394D" w:rsidRPr="00640C0E" w:rsidRDefault="003D394D" w:rsidP="00640C0E">
      <w:pPr>
        <w:pStyle w:val="Heading1"/>
        <w:rPr>
          <w:szCs w:val="24"/>
          <w:lang w:val="vi-VN"/>
        </w:rPr>
      </w:pPr>
      <w:r w:rsidRPr="00640C0E">
        <w:rPr>
          <w:szCs w:val="24"/>
          <w:lang w:val="vi-VN"/>
        </w:rPr>
        <w:t xml:space="preserve">3. </w:t>
      </w:r>
      <w:r w:rsidRPr="00640C0E">
        <w:rPr>
          <w:szCs w:val="24"/>
          <w:lang w:val="en-US"/>
        </w:rPr>
        <w:t>Research methodology</w:t>
      </w:r>
    </w:p>
    <w:p w14:paraId="37611D3A" w14:textId="4DBF82CF" w:rsidR="003D394D" w:rsidRPr="00640C0E" w:rsidRDefault="000F7592" w:rsidP="00640C0E">
      <w:pPr>
        <w:spacing w:line="288" w:lineRule="auto"/>
        <w:rPr>
          <w:sz w:val="24"/>
          <w:szCs w:val="24"/>
        </w:rPr>
      </w:pPr>
      <w:r>
        <w:rPr>
          <w:sz w:val="24"/>
          <w:szCs w:val="24"/>
        </w:rPr>
        <w:tab/>
      </w:r>
      <w:r w:rsidR="003D394D" w:rsidRPr="00640C0E">
        <w:rPr>
          <w:sz w:val="24"/>
          <w:szCs w:val="24"/>
        </w:rPr>
        <w:t>The research methodology section details the following:</w:t>
      </w:r>
    </w:p>
    <w:p w14:paraId="23AB0BBF" w14:textId="77777777" w:rsidR="003D394D" w:rsidRPr="00640C0E" w:rsidRDefault="003D394D" w:rsidP="00640C0E">
      <w:pPr>
        <w:pStyle w:val="ListParagraph"/>
        <w:numPr>
          <w:ilvl w:val="0"/>
          <w:numId w:val="2"/>
        </w:numPr>
        <w:tabs>
          <w:tab w:val="clear" w:pos="284"/>
          <w:tab w:val="clear" w:pos="8820"/>
        </w:tabs>
        <w:spacing w:line="288" w:lineRule="auto"/>
        <w:ind w:right="0"/>
        <w:rPr>
          <w:sz w:val="24"/>
          <w:szCs w:val="24"/>
        </w:rPr>
      </w:pPr>
      <w:r w:rsidRPr="00640C0E">
        <w:rPr>
          <w:sz w:val="24"/>
          <w:szCs w:val="24"/>
          <w:lang w:eastAsia="et-EE"/>
        </w:rPr>
        <w:t>Research design.</w:t>
      </w:r>
    </w:p>
    <w:p w14:paraId="73EE5169" w14:textId="77777777" w:rsidR="003D394D" w:rsidRPr="00640C0E" w:rsidRDefault="003D394D" w:rsidP="00640C0E">
      <w:pPr>
        <w:pStyle w:val="ListParagraph"/>
        <w:numPr>
          <w:ilvl w:val="0"/>
          <w:numId w:val="2"/>
        </w:numPr>
        <w:tabs>
          <w:tab w:val="clear" w:pos="284"/>
          <w:tab w:val="clear" w:pos="8820"/>
        </w:tabs>
        <w:spacing w:line="288" w:lineRule="auto"/>
        <w:ind w:right="0"/>
        <w:rPr>
          <w:sz w:val="24"/>
          <w:szCs w:val="24"/>
        </w:rPr>
      </w:pPr>
      <w:r w:rsidRPr="00640C0E">
        <w:rPr>
          <w:sz w:val="24"/>
          <w:szCs w:val="24"/>
        </w:rPr>
        <w:t>Data collection methods: Covering both secondary and primary data. For primary data, clearly outline the study population, methods for determining sample size and the study sample, sampling techniques, and data collection procedures.</w:t>
      </w:r>
    </w:p>
    <w:p w14:paraId="18B61DBC" w14:textId="77777777" w:rsidR="003D394D" w:rsidRPr="00640C0E" w:rsidRDefault="003D394D" w:rsidP="00640C0E">
      <w:pPr>
        <w:pStyle w:val="ListParagraph"/>
        <w:numPr>
          <w:ilvl w:val="0"/>
          <w:numId w:val="2"/>
        </w:numPr>
        <w:tabs>
          <w:tab w:val="clear" w:pos="284"/>
          <w:tab w:val="clear" w:pos="8820"/>
        </w:tabs>
        <w:spacing w:line="288" w:lineRule="auto"/>
        <w:ind w:right="0"/>
        <w:rPr>
          <w:sz w:val="24"/>
          <w:szCs w:val="24"/>
        </w:rPr>
      </w:pPr>
      <w:r w:rsidRPr="00640C0E">
        <w:rPr>
          <w:sz w:val="24"/>
          <w:szCs w:val="24"/>
        </w:rPr>
        <w:t xml:space="preserve">Data analysis methods: Describe the methods and models used to </w:t>
      </w:r>
      <w:proofErr w:type="spellStart"/>
      <w:r w:rsidRPr="00640C0E">
        <w:rPr>
          <w:sz w:val="24"/>
          <w:szCs w:val="24"/>
        </w:rPr>
        <w:t>analyze</w:t>
      </w:r>
      <w:proofErr w:type="spellEnd"/>
      <w:r w:rsidRPr="00640C0E">
        <w:rPr>
          <w:sz w:val="24"/>
          <w:szCs w:val="24"/>
        </w:rPr>
        <w:t xml:space="preserve"> the research data.</w:t>
      </w:r>
    </w:p>
    <w:p w14:paraId="1D9F810D" w14:textId="77777777" w:rsidR="003D394D" w:rsidRPr="00640C0E" w:rsidRDefault="003D394D" w:rsidP="00640C0E">
      <w:pPr>
        <w:pStyle w:val="Heading1"/>
        <w:rPr>
          <w:color w:val="FF0000"/>
          <w:szCs w:val="24"/>
          <w:lang w:val="en-US"/>
        </w:rPr>
      </w:pPr>
      <w:r w:rsidRPr="00640C0E">
        <w:rPr>
          <w:szCs w:val="24"/>
          <w:lang w:val="vi-VN"/>
        </w:rPr>
        <w:t xml:space="preserve">4. </w:t>
      </w:r>
      <w:r w:rsidRPr="00640C0E">
        <w:rPr>
          <w:szCs w:val="24"/>
          <w:lang w:val="en-US"/>
        </w:rPr>
        <w:t>Discussion of research results</w:t>
      </w:r>
    </w:p>
    <w:p w14:paraId="0B269BB4" w14:textId="470A19B6" w:rsidR="003D394D" w:rsidRPr="00640C0E" w:rsidRDefault="000F7592" w:rsidP="00640C0E">
      <w:pPr>
        <w:spacing w:line="288" w:lineRule="auto"/>
        <w:rPr>
          <w:sz w:val="24"/>
          <w:szCs w:val="24"/>
        </w:rPr>
      </w:pPr>
      <w:r>
        <w:rPr>
          <w:sz w:val="24"/>
          <w:szCs w:val="24"/>
        </w:rPr>
        <w:tab/>
      </w:r>
      <w:r w:rsidR="003D394D" w:rsidRPr="00640C0E">
        <w:rPr>
          <w:sz w:val="24"/>
          <w:szCs w:val="24"/>
        </w:rPr>
        <w:t xml:space="preserve">Data tables are presented in the format shown below. The table number (in bold) and the table title are placed above the table and </w:t>
      </w:r>
      <w:proofErr w:type="spellStart"/>
      <w:r w:rsidR="003D394D" w:rsidRPr="00640C0E">
        <w:rPr>
          <w:sz w:val="24"/>
          <w:szCs w:val="24"/>
        </w:rPr>
        <w:t>centered</w:t>
      </w:r>
      <w:proofErr w:type="spellEnd"/>
      <w:r w:rsidR="003D394D" w:rsidRPr="00640C0E">
        <w:rPr>
          <w:sz w:val="24"/>
          <w:szCs w:val="24"/>
        </w:rPr>
        <w:t xml:space="preserve">. The data source is placed below and to the right of the table, in italics. Table notes (if any) are placed below the table, left-aligned. The table must be referred to within the body of the article. </w:t>
      </w:r>
    </w:p>
    <w:p w14:paraId="633002E8" w14:textId="77777777" w:rsidR="003D394D" w:rsidRPr="00640C0E" w:rsidRDefault="003D394D" w:rsidP="00640C0E">
      <w:pPr>
        <w:spacing w:line="288" w:lineRule="auto"/>
        <w:jc w:val="center"/>
        <w:rPr>
          <w:sz w:val="24"/>
          <w:szCs w:val="24"/>
        </w:rPr>
      </w:pPr>
      <w:r w:rsidRPr="00640C0E">
        <w:rPr>
          <w:b/>
          <w:bCs/>
          <w:iCs/>
          <w:sz w:val="24"/>
          <w:szCs w:val="24"/>
          <w:lang w:eastAsia="et-EE"/>
        </w:rPr>
        <w:t>Table 1.</w:t>
      </w:r>
      <w:r w:rsidRPr="00640C0E">
        <w:rPr>
          <w:i/>
          <w:sz w:val="24"/>
          <w:szCs w:val="24"/>
          <w:lang w:eastAsia="et-EE"/>
        </w:rPr>
        <w:t xml:space="preserve"> </w:t>
      </w:r>
      <w:r w:rsidRPr="00640C0E">
        <w:rPr>
          <w:sz w:val="24"/>
          <w:szCs w:val="24"/>
        </w:rPr>
        <w:t>Indicator reflecting the academic performance of students at the University of Economics, Hue University.</w:t>
      </w:r>
    </w:p>
    <w:tbl>
      <w:tblPr>
        <w:tblStyle w:val="TableGrid"/>
        <w:tblW w:w="5000" w:type="pct"/>
        <w:tblBorders>
          <w:left w:val="none" w:sz="0" w:space="0" w:color="auto"/>
          <w:right w:val="none" w:sz="0" w:space="0" w:color="auto"/>
          <w:insideH w:val="none" w:sz="0" w:space="0" w:color="auto"/>
          <w:insideV w:val="none" w:sz="0" w:space="0" w:color="auto"/>
        </w:tblBorders>
        <w:tblLook w:val="07A0" w:firstRow="1" w:lastRow="0" w:firstColumn="1" w:lastColumn="1" w:noHBand="1" w:noVBand="1"/>
      </w:tblPr>
      <w:tblGrid>
        <w:gridCol w:w="2178"/>
        <w:gridCol w:w="2177"/>
        <w:gridCol w:w="2075"/>
        <w:gridCol w:w="2075"/>
      </w:tblGrid>
      <w:tr w:rsidR="003D394D" w:rsidRPr="00640C0E" w14:paraId="122FBAD0" w14:textId="77777777" w:rsidTr="003E2BBD">
        <w:tc>
          <w:tcPr>
            <w:tcW w:w="1280" w:type="pct"/>
            <w:tcBorders>
              <w:top w:val="single" w:sz="4" w:space="0" w:color="auto"/>
              <w:bottom w:val="single" w:sz="4" w:space="0" w:color="auto"/>
            </w:tcBorders>
          </w:tcPr>
          <w:p w14:paraId="43EC792A" w14:textId="77777777" w:rsidR="003D394D" w:rsidRPr="00640C0E" w:rsidRDefault="003D394D" w:rsidP="00640C0E">
            <w:pPr>
              <w:spacing w:line="288" w:lineRule="auto"/>
              <w:rPr>
                <w:b/>
                <w:bCs/>
                <w:sz w:val="24"/>
                <w:szCs w:val="24"/>
                <w:lang w:eastAsia="et-EE"/>
              </w:rPr>
            </w:pPr>
            <w:r w:rsidRPr="00640C0E">
              <w:rPr>
                <w:b/>
                <w:bCs/>
                <w:sz w:val="24"/>
                <w:szCs w:val="24"/>
              </w:rPr>
              <w:t>Variable</w:t>
            </w:r>
          </w:p>
        </w:tc>
        <w:tc>
          <w:tcPr>
            <w:tcW w:w="1280" w:type="pct"/>
            <w:tcBorders>
              <w:top w:val="single" w:sz="4" w:space="0" w:color="auto"/>
              <w:bottom w:val="single" w:sz="4" w:space="0" w:color="auto"/>
            </w:tcBorders>
          </w:tcPr>
          <w:p w14:paraId="61F115E6" w14:textId="77777777" w:rsidR="003D394D" w:rsidRPr="00640C0E" w:rsidRDefault="003D394D" w:rsidP="00640C0E">
            <w:pPr>
              <w:spacing w:line="288" w:lineRule="auto"/>
              <w:rPr>
                <w:b/>
                <w:bCs/>
                <w:sz w:val="24"/>
                <w:szCs w:val="24"/>
                <w:lang w:eastAsia="et-EE"/>
              </w:rPr>
            </w:pPr>
            <w:r w:rsidRPr="00640C0E">
              <w:rPr>
                <w:b/>
                <w:bCs/>
                <w:sz w:val="24"/>
                <w:szCs w:val="24"/>
                <w:lang w:eastAsia="et-EE"/>
              </w:rPr>
              <w:t>N</w:t>
            </w:r>
          </w:p>
        </w:tc>
        <w:tc>
          <w:tcPr>
            <w:tcW w:w="1220" w:type="pct"/>
            <w:tcBorders>
              <w:top w:val="single" w:sz="4" w:space="0" w:color="auto"/>
              <w:bottom w:val="single" w:sz="4" w:space="0" w:color="auto"/>
            </w:tcBorders>
          </w:tcPr>
          <w:p w14:paraId="78E209FE" w14:textId="77777777" w:rsidR="003D394D" w:rsidRPr="00640C0E" w:rsidRDefault="003D394D" w:rsidP="00640C0E">
            <w:pPr>
              <w:spacing w:line="288" w:lineRule="auto"/>
              <w:rPr>
                <w:b/>
                <w:bCs/>
                <w:sz w:val="24"/>
                <w:szCs w:val="24"/>
                <w:lang w:eastAsia="et-EE"/>
              </w:rPr>
            </w:pPr>
            <w:r w:rsidRPr="00640C0E">
              <w:rPr>
                <w:b/>
                <w:bCs/>
                <w:sz w:val="24"/>
                <w:szCs w:val="24"/>
                <w:lang w:eastAsia="et-EE"/>
              </w:rPr>
              <w:t>…</w:t>
            </w:r>
          </w:p>
        </w:tc>
        <w:tc>
          <w:tcPr>
            <w:tcW w:w="1220" w:type="pct"/>
            <w:tcBorders>
              <w:top w:val="single" w:sz="4" w:space="0" w:color="auto"/>
              <w:bottom w:val="single" w:sz="4" w:space="0" w:color="auto"/>
            </w:tcBorders>
          </w:tcPr>
          <w:p w14:paraId="12A655A1" w14:textId="77777777" w:rsidR="003D394D" w:rsidRPr="00640C0E" w:rsidRDefault="003D394D" w:rsidP="00640C0E">
            <w:pPr>
              <w:spacing w:line="288" w:lineRule="auto"/>
              <w:rPr>
                <w:b/>
                <w:bCs/>
                <w:sz w:val="24"/>
                <w:szCs w:val="24"/>
                <w:lang w:eastAsia="et-EE"/>
              </w:rPr>
            </w:pPr>
            <w:r w:rsidRPr="00640C0E">
              <w:rPr>
                <w:b/>
                <w:bCs/>
                <w:sz w:val="24"/>
                <w:szCs w:val="24"/>
                <w:lang w:eastAsia="et-EE"/>
              </w:rPr>
              <w:t>Min</w:t>
            </w:r>
          </w:p>
        </w:tc>
      </w:tr>
      <w:tr w:rsidR="003D394D" w:rsidRPr="00640C0E" w14:paraId="02764461" w14:textId="77777777" w:rsidTr="003E2BBD">
        <w:tc>
          <w:tcPr>
            <w:tcW w:w="1280" w:type="pct"/>
            <w:tcBorders>
              <w:top w:val="single" w:sz="4" w:space="0" w:color="auto"/>
            </w:tcBorders>
          </w:tcPr>
          <w:p w14:paraId="4C1E6F51" w14:textId="77777777" w:rsidR="003D394D" w:rsidRPr="00640C0E" w:rsidRDefault="003D394D" w:rsidP="00640C0E">
            <w:pPr>
              <w:spacing w:line="288" w:lineRule="auto"/>
              <w:rPr>
                <w:sz w:val="24"/>
                <w:szCs w:val="24"/>
                <w:lang w:eastAsia="et-EE"/>
              </w:rPr>
            </w:pPr>
            <w:r w:rsidRPr="00640C0E">
              <w:rPr>
                <w:sz w:val="24"/>
                <w:szCs w:val="24"/>
                <w:lang w:eastAsia="et-EE"/>
              </w:rPr>
              <w:t xml:space="preserve">Entry </w:t>
            </w:r>
            <w:proofErr w:type="spellStart"/>
            <w:r w:rsidRPr="00640C0E">
              <w:rPr>
                <w:sz w:val="24"/>
                <w:szCs w:val="24"/>
                <w:lang w:eastAsia="et-EE"/>
              </w:rPr>
              <w:t>scrore</w:t>
            </w:r>
            <w:proofErr w:type="spellEnd"/>
          </w:p>
        </w:tc>
        <w:tc>
          <w:tcPr>
            <w:tcW w:w="1280" w:type="pct"/>
            <w:tcBorders>
              <w:top w:val="single" w:sz="4" w:space="0" w:color="auto"/>
            </w:tcBorders>
          </w:tcPr>
          <w:p w14:paraId="46A14147" w14:textId="77777777" w:rsidR="003D394D" w:rsidRPr="00640C0E" w:rsidRDefault="003D394D" w:rsidP="00640C0E">
            <w:pPr>
              <w:spacing w:line="288" w:lineRule="auto"/>
              <w:rPr>
                <w:sz w:val="24"/>
                <w:szCs w:val="24"/>
                <w:lang w:eastAsia="et-EE"/>
              </w:rPr>
            </w:pPr>
            <w:r w:rsidRPr="00640C0E">
              <w:rPr>
                <w:sz w:val="24"/>
                <w:szCs w:val="24"/>
                <w:lang w:eastAsia="et-EE"/>
              </w:rPr>
              <w:t>350</w:t>
            </w:r>
          </w:p>
        </w:tc>
        <w:tc>
          <w:tcPr>
            <w:tcW w:w="1220" w:type="pct"/>
            <w:tcBorders>
              <w:top w:val="single" w:sz="4" w:space="0" w:color="auto"/>
            </w:tcBorders>
          </w:tcPr>
          <w:p w14:paraId="33522C3E" w14:textId="77777777" w:rsidR="003D394D" w:rsidRPr="00640C0E" w:rsidRDefault="003D394D" w:rsidP="00640C0E">
            <w:pPr>
              <w:spacing w:line="288" w:lineRule="auto"/>
              <w:rPr>
                <w:sz w:val="24"/>
                <w:szCs w:val="24"/>
                <w:lang w:eastAsia="et-EE"/>
              </w:rPr>
            </w:pPr>
            <w:r w:rsidRPr="00640C0E">
              <w:rPr>
                <w:sz w:val="24"/>
                <w:szCs w:val="24"/>
                <w:lang w:eastAsia="et-EE"/>
              </w:rPr>
              <w:t>…</w:t>
            </w:r>
          </w:p>
        </w:tc>
        <w:tc>
          <w:tcPr>
            <w:tcW w:w="1220" w:type="pct"/>
            <w:tcBorders>
              <w:top w:val="single" w:sz="4" w:space="0" w:color="auto"/>
            </w:tcBorders>
          </w:tcPr>
          <w:p w14:paraId="72780C21" w14:textId="77777777" w:rsidR="003D394D" w:rsidRPr="00640C0E" w:rsidRDefault="003D394D" w:rsidP="00640C0E">
            <w:pPr>
              <w:spacing w:line="288" w:lineRule="auto"/>
              <w:rPr>
                <w:b/>
                <w:sz w:val="24"/>
                <w:szCs w:val="24"/>
                <w:lang w:eastAsia="et-EE"/>
              </w:rPr>
            </w:pPr>
            <w:r w:rsidRPr="00640C0E">
              <w:rPr>
                <w:sz w:val="24"/>
                <w:szCs w:val="24"/>
                <w:lang w:eastAsia="et-EE"/>
              </w:rPr>
              <w:t>21</w:t>
            </w:r>
          </w:p>
        </w:tc>
      </w:tr>
      <w:tr w:rsidR="003D394D" w:rsidRPr="00640C0E" w14:paraId="4EB9140F" w14:textId="77777777" w:rsidTr="003E2BBD">
        <w:tc>
          <w:tcPr>
            <w:tcW w:w="1280" w:type="pct"/>
          </w:tcPr>
          <w:p w14:paraId="0E29F06B" w14:textId="77777777" w:rsidR="003D394D" w:rsidRPr="00640C0E" w:rsidRDefault="003D394D" w:rsidP="00640C0E">
            <w:pPr>
              <w:spacing w:line="288" w:lineRule="auto"/>
              <w:rPr>
                <w:sz w:val="24"/>
                <w:szCs w:val="24"/>
                <w:lang w:eastAsia="et-EE"/>
              </w:rPr>
            </w:pPr>
            <w:r w:rsidRPr="00640C0E">
              <w:rPr>
                <w:sz w:val="24"/>
                <w:szCs w:val="24"/>
                <w:lang w:eastAsia="et-EE"/>
              </w:rPr>
              <w:t>Learning motivation</w:t>
            </w:r>
          </w:p>
        </w:tc>
        <w:tc>
          <w:tcPr>
            <w:tcW w:w="1280" w:type="pct"/>
          </w:tcPr>
          <w:p w14:paraId="79F8EEAB" w14:textId="77777777" w:rsidR="003D394D" w:rsidRPr="00640C0E" w:rsidRDefault="003D394D" w:rsidP="00640C0E">
            <w:pPr>
              <w:spacing w:line="288" w:lineRule="auto"/>
              <w:rPr>
                <w:bCs/>
                <w:sz w:val="24"/>
                <w:szCs w:val="24"/>
                <w:lang w:eastAsia="et-EE"/>
              </w:rPr>
            </w:pPr>
            <w:r w:rsidRPr="00640C0E">
              <w:rPr>
                <w:bCs/>
                <w:sz w:val="24"/>
                <w:szCs w:val="24"/>
                <w:lang w:eastAsia="et-EE"/>
              </w:rPr>
              <w:t>345</w:t>
            </w:r>
          </w:p>
        </w:tc>
        <w:tc>
          <w:tcPr>
            <w:tcW w:w="1220" w:type="pct"/>
          </w:tcPr>
          <w:p w14:paraId="5DE916FF" w14:textId="77777777" w:rsidR="003D394D" w:rsidRPr="00640C0E" w:rsidRDefault="003D394D" w:rsidP="00640C0E">
            <w:pPr>
              <w:spacing w:line="288" w:lineRule="auto"/>
              <w:rPr>
                <w:sz w:val="24"/>
                <w:szCs w:val="24"/>
                <w:lang w:eastAsia="et-EE"/>
              </w:rPr>
            </w:pPr>
            <w:r w:rsidRPr="00640C0E">
              <w:rPr>
                <w:sz w:val="24"/>
                <w:szCs w:val="24"/>
                <w:lang w:eastAsia="et-EE"/>
              </w:rPr>
              <w:t>…</w:t>
            </w:r>
          </w:p>
        </w:tc>
        <w:tc>
          <w:tcPr>
            <w:tcW w:w="1220" w:type="pct"/>
          </w:tcPr>
          <w:p w14:paraId="52241EA9" w14:textId="77777777" w:rsidR="003D394D" w:rsidRPr="00640C0E" w:rsidRDefault="003D394D" w:rsidP="00640C0E">
            <w:pPr>
              <w:spacing w:line="288" w:lineRule="auto"/>
              <w:rPr>
                <w:b/>
                <w:sz w:val="24"/>
                <w:szCs w:val="24"/>
                <w:lang w:eastAsia="et-EE"/>
              </w:rPr>
            </w:pPr>
            <w:r w:rsidRPr="00640C0E">
              <w:rPr>
                <w:sz w:val="24"/>
                <w:szCs w:val="24"/>
                <w:lang w:eastAsia="et-EE"/>
              </w:rPr>
              <w:t>53</w:t>
            </w:r>
          </w:p>
        </w:tc>
      </w:tr>
      <w:tr w:rsidR="003D394D" w:rsidRPr="00640C0E" w14:paraId="13FFB386" w14:textId="77777777" w:rsidTr="003E2BBD">
        <w:tc>
          <w:tcPr>
            <w:tcW w:w="1280" w:type="pct"/>
          </w:tcPr>
          <w:p w14:paraId="2D43550C" w14:textId="77777777" w:rsidR="003D394D" w:rsidRPr="00640C0E" w:rsidRDefault="003D394D" w:rsidP="00640C0E">
            <w:pPr>
              <w:spacing w:line="288" w:lineRule="auto"/>
              <w:rPr>
                <w:sz w:val="24"/>
                <w:szCs w:val="24"/>
                <w:lang w:eastAsia="et-EE"/>
              </w:rPr>
            </w:pPr>
            <w:r w:rsidRPr="00640C0E">
              <w:rPr>
                <w:sz w:val="24"/>
                <w:szCs w:val="24"/>
                <w:lang w:eastAsia="et-EE"/>
              </w:rPr>
              <w:t>…</w:t>
            </w:r>
          </w:p>
        </w:tc>
        <w:tc>
          <w:tcPr>
            <w:tcW w:w="1280" w:type="pct"/>
          </w:tcPr>
          <w:p w14:paraId="0B227FC9" w14:textId="77777777" w:rsidR="003D394D" w:rsidRPr="00640C0E" w:rsidRDefault="003D394D" w:rsidP="00640C0E">
            <w:pPr>
              <w:spacing w:line="288" w:lineRule="auto"/>
              <w:rPr>
                <w:b/>
                <w:sz w:val="24"/>
                <w:szCs w:val="24"/>
                <w:lang w:eastAsia="et-EE"/>
              </w:rPr>
            </w:pPr>
            <w:r w:rsidRPr="00640C0E">
              <w:rPr>
                <w:b/>
                <w:sz w:val="24"/>
                <w:szCs w:val="24"/>
                <w:lang w:eastAsia="et-EE"/>
              </w:rPr>
              <w:t>…</w:t>
            </w:r>
          </w:p>
        </w:tc>
        <w:tc>
          <w:tcPr>
            <w:tcW w:w="1220" w:type="pct"/>
          </w:tcPr>
          <w:p w14:paraId="458CEE01" w14:textId="77777777" w:rsidR="003D394D" w:rsidRPr="00640C0E" w:rsidRDefault="003D394D" w:rsidP="00640C0E">
            <w:pPr>
              <w:spacing w:line="288" w:lineRule="auto"/>
              <w:rPr>
                <w:sz w:val="24"/>
                <w:szCs w:val="24"/>
                <w:lang w:eastAsia="et-EE"/>
              </w:rPr>
            </w:pPr>
            <w:r w:rsidRPr="00640C0E">
              <w:rPr>
                <w:sz w:val="24"/>
                <w:szCs w:val="24"/>
                <w:lang w:eastAsia="et-EE"/>
              </w:rPr>
              <w:t>…</w:t>
            </w:r>
          </w:p>
        </w:tc>
        <w:tc>
          <w:tcPr>
            <w:tcW w:w="1220" w:type="pct"/>
          </w:tcPr>
          <w:p w14:paraId="4A9367BE" w14:textId="77777777" w:rsidR="003D394D" w:rsidRPr="00640C0E" w:rsidRDefault="003D394D" w:rsidP="00640C0E">
            <w:pPr>
              <w:spacing w:line="288" w:lineRule="auto"/>
              <w:rPr>
                <w:sz w:val="24"/>
                <w:szCs w:val="24"/>
                <w:lang w:eastAsia="et-EE"/>
              </w:rPr>
            </w:pPr>
            <w:r w:rsidRPr="00640C0E">
              <w:rPr>
                <w:sz w:val="24"/>
                <w:szCs w:val="24"/>
                <w:lang w:eastAsia="et-EE"/>
              </w:rPr>
              <w:t>…</w:t>
            </w:r>
          </w:p>
        </w:tc>
      </w:tr>
      <w:tr w:rsidR="003D394D" w:rsidRPr="00640C0E" w14:paraId="52A2F583" w14:textId="77777777" w:rsidTr="003E2BBD">
        <w:tc>
          <w:tcPr>
            <w:tcW w:w="1280" w:type="pct"/>
          </w:tcPr>
          <w:p w14:paraId="5396EACE" w14:textId="77777777" w:rsidR="003D394D" w:rsidRPr="00640C0E" w:rsidRDefault="003D394D" w:rsidP="00640C0E">
            <w:pPr>
              <w:spacing w:line="288" w:lineRule="auto"/>
              <w:rPr>
                <w:sz w:val="24"/>
                <w:szCs w:val="24"/>
                <w:lang w:eastAsia="et-EE"/>
              </w:rPr>
            </w:pPr>
            <w:r w:rsidRPr="00640C0E">
              <w:rPr>
                <w:sz w:val="24"/>
                <w:szCs w:val="24"/>
                <w:lang w:eastAsia="et-EE"/>
              </w:rPr>
              <w:t>…</w:t>
            </w:r>
          </w:p>
        </w:tc>
        <w:tc>
          <w:tcPr>
            <w:tcW w:w="1280" w:type="pct"/>
          </w:tcPr>
          <w:p w14:paraId="5FBAB37B" w14:textId="77777777" w:rsidR="003D394D" w:rsidRPr="00640C0E" w:rsidRDefault="003D394D" w:rsidP="00640C0E">
            <w:pPr>
              <w:spacing w:line="288" w:lineRule="auto"/>
              <w:rPr>
                <w:b/>
                <w:sz w:val="24"/>
                <w:szCs w:val="24"/>
                <w:lang w:eastAsia="et-EE"/>
              </w:rPr>
            </w:pPr>
            <w:r w:rsidRPr="00640C0E">
              <w:rPr>
                <w:b/>
                <w:sz w:val="24"/>
                <w:szCs w:val="24"/>
                <w:lang w:eastAsia="et-EE"/>
              </w:rPr>
              <w:t>…</w:t>
            </w:r>
          </w:p>
        </w:tc>
        <w:tc>
          <w:tcPr>
            <w:tcW w:w="1220" w:type="pct"/>
          </w:tcPr>
          <w:p w14:paraId="18845CF0" w14:textId="77777777" w:rsidR="003D394D" w:rsidRPr="00640C0E" w:rsidRDefault="003D394D" w:rsidP="00640C0E">
            <w:pPr>
              <w:spacing w:line="288" w:lineRule="auto"/>
              <w:rPr>
                <w:sz w:val="24"/>
                <w:szCs w:val="24"/>
                <w:lang w:eastAsia="et-EE"/>
              </w:rPr>
            </w:pPr>
            <w:r w:rsidRPr="00640C0E">
              <w:rPr>
                <w:sz w:val="24"/>
                <w:szCs w:val="24"/>
                <w:lang w:eastAsia="et-EE"/>
              </w:rPr>
              <w:t>…</w:t>
            </w:r>
          </w:p>
        </w:tc>
        <w:tc>
          <w:tcPr>
            <w:tcW w:w="1220" w:type="pct"/>
          </w:tcPr>
          <w:p w14:paraId="28EE2234" w14:textId="77777777" w:rsidR="003D394D" w:rsidRPr="00640C0E" w:rsidRDefault="003D394D" w:rsidP="00640C0E">
            <w:pPr>
              <w:spacing w:line="288" w:lineRule="auto"/>
              <w:rPr>
                <w:sz w:val="24"/>
                <w:szCs w:val="24"/>
                <w:lang w:eastAsia="et-EE"/>
              </w:rPr>
            </w:pPr>
            <w:r w:rsidRPr="00640C0E">
              <w:rPr>
                <w:sz w:val="24"/>
                <w:szCs w:val="24"/>
                <w:lang w:eastAsia="et-EE"/>
              </w:rPr>
              <w:t>…</w:t>
            </w:r>
          </w:p>
        </w:tc>
      </w:tr>
      <w:tr w:rsidR="003D394D" w:rsidRPr="00640C0E" w14:paraId="664AF6A2" w14:textId="77777777" w:rsidTr="003E2BBD">
        <w:tc>
          <w:tcPr>
            <w:tcW w:w="1280" w:type="pct"/>
          </w:tcPr>
          <w:p w14:paraId="50B18D83" w14:textId="77777777" w:rsidR="003D394D" w:rsidRPr="00640C0E" w:rsidRDefault="003D394D" w:rsidP="00640C0E">
            <w:pPr>
              <w:spacing w:line="288" w:lineRule="auto"/>
              <w:rPr>
                <w:sz w:val="24"/>
                <w:szCs w:val="24"/>
                <w:lang w:eastAsia="et-EE"/>
              </w:rPr>
            </w:pPr>
            <w:r w:rsidRPr="00640C0E">
              <w:rPr>
                <w:sz w:val="24"/>
                <w:szCs w:val="24"/>
                <w:lang w:eastAsia="et-EE"/>
              </w:rPr>
              <w:t>…</w:t>
            </w:r>
          </w:p>
        </w:tc>
        <w:tc>
          <w:tcPr>
            <w:tcW w:w="1280" w:type="pct"/>
          </w:tcPr>
          <w:p w14:paraId="468EBC25" w14:textId="77777777" w:rsidR="003D394D" w:rsidRPr="00640C0E" w:rsidRDefault="003D394D" w:rsidP="00640C0E">
            <w:pPr>
              <w:spacing w:line="288" w:lineRule="auto"/>
              <w:rPr>
                <w:b/>
                <w:sz w:val="24"/>
                <w:szCs w:val="24"/>
                <w:lang w:eastAsia="et-EE"/>
              </w:rPr>
            </w:pPr>
            <w:r w:rsidRPr="00640C0E">
              <w:rPr>
                <w:b/>
                <w:sz w:val="24"/>
                <w:szCs w:val="24"/>
                <w:lang w:eastAsia="et-EE"/>
              </w:rPr>
              <w:t>…</w:t>
            </w:r>
          </w:p>
        </w:tc>
        <w:tc>
          <w:tcPr>
            <w:tcW w:w="1220" w:type="pct"/>
          </w:tcPr>
          <w:p w14:paraId="6CD4C44F" w14:textId="77777777" w:rsidR="003D394D" w:rsidRPr="00640C0E" w:rsidRDefault="003D394D" w:rsidP="00640C0E">
            <w:pPr>
              <w:spacing w:line="288" w:lineRule="auto"/>
              <w:rPr>
                <w:sz w:val="24"/>
                <w:szCs w:val="24"/>
                <w:lang w:eastAsia="et-EE"/>
              </w:rPr>
            </w:pPr>
            <w:r w:rsidRPr="00640C0E">
              <w:rPr>
                <w:sz w:val="24"/>
                <w:szCs w:val="24"/>
                <w:lang w:eastAsia="et-EE"/>
              </w:rPr>
              <w:t>…</w:t>
            </w:r>
          </w:p>
        </w:tc>
        <w:tc>
          <w:tcPr>
            <w:tcW w:w="1220" w:type="pct"/>
          </w:tcPr>
          <w:p w14:paraId="397C07FB" w14:textId="77777777" w:rsidR="003D394D" w:rsidRPr="00640C0E" w:rsidRDefault="003D394D" w:rsidP="00640C0E">
            <w:pPr>
              <w:spacing w:line="288" w:lineRule="auto"/>
              <w:rPr>
                <w:sz w:val="24"/>
                <w:szCs w:val="24"/>
                <w:lang w:eastAsia="et-EE"/>
              </w:rPr>
            </w:pPr>
            <w:r w:rsidRPr="00640C0E">
              <w:rPr>
                <w:sz w:val="24"/>
                <w:szCs w:val="24"/>
                <w:lang w:eastAsia="et-EE"/>
              </w:rPr>
              <w:t>…</w:t>
            </w:r>
          </w:p>
        </w:tc>
      </w:tr>
    </w:tbl>
    <w:p w14:paraId="64E48582" w14:textId="77777777" w:rsidR="003D394D" w:rsidRPr="00640C0E" w:rsidRDefault="003D394D" w:rsidP="00640C0E">
      <w:pPr>
        <w:spacing w:line="288" w:lineRule="auto"/>
        <w:rPr>
          <w:sz w:val="24"/>
          <w:szCs w:val="24"/>
          <w:lang w:eastAsia="et-EE"/>
        </w:rPr>
      </w:pPr>
      <w:r w:rsidRPr="00640C0E">
        <w:rPr>
          <w:i/>
          <w:sz w:val="24"/>
          <w:szCs w:val="24"/>
          <w:lang w:eastAsia="et-EE"/>
        </w:rPr>
        <w:t xml:space="preserve">Note: </w:t>
      </w:r>
      <w:r w:rsidRPr="00640C0E">
        <w:rPr>
          <w:sz w:val="24"/>
          <w:szCs w:val="24"/>
          <w:lang w:eastAsia="et-EE"/>
        </w:rPr>
        <w:t>N is the number of observations, Min is the minimum value</w:t>
      </w:r>
    </w:p>
    <w:p w14:paraId="2DE2B235" w14:textId="77777777" w:rsidR="003D394D" w:rsidRPr="00640C0E" w:rsidRDefault="003D394D" w:rsidP="00640C0E">
      <w:pPr>
        <w:spacing w:line="288" w:lineRule="auto"/>
        <w:jc w:val="right"/>
        <w:rPr>
          <w:i/>
          <w:sz w:val="24"/>
          <w:szCs w:val="24"/>
          <w:lang w:eastAsia="et-EE"/>
        </w:rPr>
      </w:pPr>
      <w:r w:rsidRPr="00640C0E">
        <w:rPr>
          <w:i/>
          <w:sz w:val="24"/>
          <w:szCs w:val="24"/>
          <w:lang w:eastAsia="et-EE"/>
        </w:rPr>
        <w:t>Source: Tran et al. (2010)</w:t>
      </w:r>
    </w:p>
    <w:p w14:paraId="35A17F83" w14:textId="5EC7E948" w:rsidR="003D394D" w:rsidRPr="00640C0E" w:rsidRDefault="003D394D" w:rsidP="00640C0E">
      <w:pPr>
        <w:spacing w:line="288" w:lineRule="auto"/>
        <w:rPr>
          <w:b/>
          <w:bCs/>
          <w:sz w:val="24"/>
          <w:szCs w:val="24"/>
          <w:lang w:val="en-US"/>
        </w:rPr>
      </w:pPr>
      <w:r w:rsidRPr="00640C0E">
        <w:rPr>
          <w:b/>
          <w:bCs/>
          <w:sz w:val="24"/>
          <w:szCs w:val="24"/>
          <w:lang w:val="vi-VN"/>
        </w:rPr>
        <w:tab/>
      </w:r>
      <w:r w:rsidR="0008340E" w:rsidRPr="00640C0E">
        <w:rPr>
          <w:b/>
          <w:bCs/>
          <w:sz w:val="24"/>
          <w:szCs w:val="24"/>
          <w:lang w:val="vi-VN"/>
        </w:rPr>
        <w:t xml:space="preserve">A </w:t>
      </w:r>
      <w:proofErr w:type="spellStart"/>
      <w:r w:rsidR="0008340E" w:rsidRPr="00640C0E">
        <w:rPr>
          <w:b/>
          <w:bCs/>
          <w:sz w:val="24"/>
          <w:szCs w:val="24"/>
          <w:lang w:val="vi-VN"/>
        </w:rPr>
        <w:t>comma</w:t>
      </w:r>
      <w:proofErr w:type="spellEnd"/>
      <w:r w:rsidR="0008340E" w:rsidRPr="00640C0E">
        <w:rPr>
          <w:b/>
          <w:bCs/>
          <w:sz w:val="24"/>
          <w:szCs w:val="24"/>
          <w:lang w:val="vi-VN"/>
        </w:rPr>
        <w:t xml:space="preserve"> (,) </w:t>
      </w:r>
      <w:proofErr w:type="spellStart"/>
      <w:r w:rsidRPr="00640C0E">
        <w:rPr>
          <w:b/>
          <w:bCs/>
          <w:sz w:val="24"/>
          <w:szCs w:val="24"/>
          <w:lang w:val="vi-VN"/>
        </w:rPr>
        <w:t>is</w:t>
      </w:r>
      <w:proofErr w:type="spellEnd"/>
      <w:r w:rsidRPr="00640C0E">
        <w:rPr>
          <w:b/>
          <w:bCs/>
          <w:sz w:val="24"/>
          <w:szCs w:val="24"/>
          <w:lang w:val="vi-VN"/>
        </w:rPr>
        <w:t xml:space="preserve"> </w:t>
      </w:r>
      <w:proofErr w:type="spellStart"/>
      <w:r w:rsidRPr="00640C0E">
        <w:rPr>
          <w:b/>
          <w:bCs/>
          <w:sz w:val="24"/>
          <w:szCs w:val="24"/>
          <w:lang w:val="vi-VN"/>
        </w:rPr>
        <w:t>used</w:t>
      </w:r>
      <w:proofErr w:type="spellEnd"/>
      <w:r w:rsidRPr="00640C0E">
        <w:rPr>
          <w:b/>
          <w:bCs/>
          <w:sz w:val="24"/>
          <w:szCs w:val="24"/>
          <w:lang w:val="vi-VN"/>
        </w:rPr>
        <w:t xml:space="preserve"> to </w:t>
      </w:r>
      <w:proofErr w:type="spellStart"/>
      <w:r w:rsidRPr="00640C0E">
        <w:rPr>
          <w:b/>
          <w:bCs/>
          <w:sz w:val="24"/>
          <w:szCs w:val="24"/>
          <w:lang w:val="vi-VN"/>
        </w:rPr>
        <w:t>separate</w:t>
      </w:r>
      <w:proofErr w:type="spellEnd"/>
      <w:r w:rsidRPr="00640C0E">
        <w:rPr>
          <w:b/>
          <w:bCs/>
          <w:sz w:val="24"/>
          <w:szCs w:val="24"/>
          <w:lang w:val="vi-VN"/>
        </w:rPr>
        <w:t xml:space="preserve"> </w:t>
      </w:r>
      <w:proofErr w:type="spellStart"/>
      <w:r w:rsidRPr="00640C0E">
        <w:rPr>
          <w:b/>
          <w:bCs/>
          <w:sz w:val="24"/>
          <w:szCs w:val="24"/>
          <w:lang w:val="vi-VN"/>
        </w:rPr>
        <w:t>larger</w:t>
      </w:r>
      <w:proofErr w:type="spellEnd"/>
      <w:r w:rsidRPr="00640C0E">
        <w:rPr>
          <w:b/>
          <w:bCs/>
          <w:sz w:val="24"/>
          <w:szCs w:val="24"/>
          <w:lang w:val="vi-VN"/>
        </w:rPr>
        <w:t xml:space="preserve"> </w:t>
      </w:r>
      <w:proofErr w:type="spellStart"/>
      <w:r w:rsidRPr="00640C0E">
        <w:rPr>
          <w:b/>
          <w:bCs/>
          <w:sz w:val="24"/>
          <w:szCs w:val="24"/>
          <w:lang w:val="vi-VN"/>
        </w:rPr>
        <w:t>place-value</w:t>
      </w:r>
      <w:proofErr w:type="spellEnd"/>
      <w:r w:rsidRPr="00640C0E">
        <w:rPr>
          <w:b/>
          <w:bCs/>
          <w:sz w:val="24"/>
          <w:szCs w:val="24"/>
          <w:lang w:val="vi-VN"/>
        </w:rPr>
        <w:t xml:space="preserve"> </w:t>
      </w:r>
      <w:proofErr w:type="spellStart"/>
      <w:r w:rsidRPr="00640C0E">
        <w:rPr>
          <w:b/>
          <w:bCs/>
          <w:sz w:val="24"/>
          <w:szCs w:val="24"/>
          <w:lang w:val="vi-VN"/>
        </w:rPr>
        <w:t>groups</w:t>
      </w:r>
      <w:proofErr w:type="spellEnd"/>
      <w:r w:rsidRPr="00640C0E">
        <w:rPr>
          <w:b/>
          <w:bCs/>
          <w:sz w:val="24"/>
          <w:szCs w:val="24"/>
          <w:lang w:val="vi-VN"/>
        </w:rPr>
        <w:t xml:space="preserve"> (</w:t>
      </w:r>
      <w:proofErr w:type="spellStart"/>
      <w:r w:rsidRPr="00640C0E">
        <w:rPr>
          <w:b/>
          <w:bCs/>
          <w:sz w:val="24"/>
          <w:szCs w:val="24"/>
          <w:lang w:val="vi-VN"/>
        </w:rPr>
        <w:t>such</w:t>
      </w:r>
      <w:proofErr w:type="spellEnd"/>
      <w:r w:rsidRPr="00640C0E">
        <w:rPr>
          <w:b/>
          <w:bCs/>
          <w:sz w:val="24"/>
          <w:szCs w:val="24"/>
          <w:lang w:val="vi-VN"/>
        </w:rPr>
        <w:t xml:space="preserve"> </w:t>
      </w:r>
      <w:proofErr w:type="spellStart"/>
      <w:r w:rsidRPr="00640C0E">
        <w:rPr>
          <w:b/>
          <w:bCs/>
          <w:sz w:val="24"/>
          <w:szCs w:val="24"/>
          <w:lang w:val="vi-VN"/>
        </w:rPr>
        <w:t>as</w:t>
      </w:r>
      <w:proofErr w:type="spellEnd"/>
      <w:r w:rsidRPr="00640C0E">
        <w:rPr>
          <w:b/>
          <w:bCs/>
          <w:sz w:val="24"/>
          <w:szCs w:val="24"/>
          <w:lang w:val="vi-VN"/>
        </w:rPr>
        <w:t xml:space="preserve"> </w:t>
      </w:r>
      <w:proofErr w:type="spellStart"/>
      <w:r w:rsidRPr="00640C0E">
        <w:rPr>
          <w:b/>
          <w:bCs/>
          <w:sz w:val="24"/>
          <w:szCs w:val="24"/>
          <w:lang w:val="vi-VN"/>
        </w:rPr>
        <w:t>thousands</w:t>
      </w:r>
      <w:proofErr w:type="spellEnd"/>
      <w:r w:rsidRPr="00640C0E">
        <w:rPr>
          <w:b/>
          <w:bCs/>
          <w:sz w:val="24"/>
          <w:szCs w:val="24"/>
          <w:lang w:val="vi-VN"/>
        </w:rPr>
        <w:t xml:space="preserve">, </w:t>
      </w:r>
      <w:proofErr w:type="spellStart"/>
      <w:r w:rsidRPr="00640C0E">
        <w:rPr>
          <w:b/>
          <w:bCs/>
          <w:sz w:val="24"/>
          <w:szCs w:val="24"/>
          <w:lang w:val="vi-VN"/>
        </w:rPr>
        <w:t>millions</w:t>
      </w:r>
      <w:proofErr w:type="spellEnd"/>
      <w:r w:rsidRPr="00640C0E">
        <w:rPr>
          <w:b/>
          <w:bCs/>
          <w:sz w:val="24"/>
          <w:szCs w:val="24"/>
          <w:lang w:val="vi-VN"/>
        </w:rPr>
        <w:t xml:space="preserve">, </w:t>
      </w:r>
      <w:proofErr w:type="spellStart"/>
      <w:r w:rsidRPr="00640C0E">
        <w:rPr>
          <w:b/>
          <w:bCs/>
          <w:sz w:val="24"/>
          <w:szCs w:val="24"/>
          <w:lang w:val="vi-VN"/>
        </w:rPr>
        <w:t>and</w:t>
      </w:r>
      <w:proofErr w:type="spellEnd"/>
      <w:r w:rsidRPr="00640C0E">
        <w:rPr>
          <w:b/>
          <w:bCs/>
          <w:sz w:val="24"/>
          <w:szCs w:val="24"/>
          <w:lang w:val="vi-VN"/>
        </w:rPr>
        <w:t xml:space="preserve"> </w:t>
      </w:r>
      <w:proofErr w:type="spellStart"/>
      <w:r w:rsidRPr="00640C0E">
        <w:rPr>
          <w:b/>
          <w:bCs/>
          <w:sz w:val="24"/>
          <w:szCs w:val="24"/>
          <w:lang w:val="vi-VN"/>
        </w:rPr>
        <w:t>billions</w:t>
      </w:r>
      <w:proofErr w:type="spellEnd"/>
      <w:r w:rsidRPr="00640C0E">
        <w:rPr>
          <w:b/>
          <w:bCs/>
          <w:sz w:val="24"/>
          <w:szCs w:val="24"/>
          <w:lang w:val="vi-VN"/>
        </w:rPr>
        <w:t>).</w:t>
      </w:r>
    </w:p>
    <w:p w14:paraId="0FA582DC" w14:textId="32B7D188" w:rsidR="003D394D" w:rsidRPr="00640C0E" w:rsidRDefault="003D394D" w:rsidP="00640C0E">
      <w:pPr>
        <w:spacing w:line="288" w:lineRule="auto"/>
        <w:rPr>
          <w:b/>
          <w:bCs/>
          <w:sz w:val="24"/>
          <w:szCs w:val="24"/>
          <w:lang w:val="vi-VN"/>
        </w:rPr>
      </w:pPr>
      <w:r w:rsidRPr="00640C0E">
        <w:rPr>
          <w:b/>
          <w:bCs/>
          <w:sz w:val="24"/>
          <w:szCs w:val="24"/>
          <w:lang w:val="en-US"/>
        </w:rPr>
        <w:tab/>
      </w:r>
      <w:r w:rsidR="0008340E" w:rsidRPr="00640C0E">
        <w:rPr>
          <w:b/>
          <w:bCs/>
          <w:sz w:val="24"/>
          <w:szCs w:val="24"/>
          <w:lang w:val="vi-VN"/>
        </w:rPr>
        <w:t xml:space="preserve">A </w:t>
      </w:r>
      <w:proofErr w:type="spellStart"/>
      <w:r w:rsidR="0008340E" w:rsidRPr="00640C0E">
        <w:rPr>
          <w:b/>
          <w:bCs/>
          <w:sz w:val="24"/>
          <w:szCs w:val="24"/>
          <w:lang w:val="vi-VN"/>
        </w:rPr>
        <w:t>period</w:t>
      </w:r>
      <w:proofErr w:type="spellEnd"/>
      <w:r w:rsidR="0008340E" w:rsidRPr="00640C0E">
        <w:rPr>
          <w:b/>
          <w:bCs/>
          <w:sz w:val="24"/>
          <w:szCs w:val="24"/>
          <w:lang w:val="vi-VN"/>
        </w:rPr>
        <w:t xml:space="preserve"> (.)</w:t>
      </w:r>
      <w:r w:rsidR="007E555E" w:rsidRPr="00640C0E">
        <w:rPr>
          <w:b/>
          <w:bCs/>
          <w:sz w:val="24"/>
          <w:szCs w:val="24"/>
          <w:lang w:val="en-US"/>
        </w:rPr>
        <w:t xml:space="preserve"> </w:t>
      </w:r>
      <w:proofErr w:type="spellStart"/>
      <w:r w:rsidRPr="00640C0E">
        <w:rPr>
          <w:b/>
          <w:bCs/>
          <w:sz w:val="24"/>
          <w:szCs w:val="24"/>
          <w:lang w:val="vi-VN"/>
        </w:rPr>
        <w:t>is</w:t>
      </w:r>
      <w:proofErr w:type="spellEnd"/>
      <w:r w:rsidRPr="00640C0E">
        <w:rPr>
          <w:b/>
          <w:bCs/>
          <w:sz w:val="24"/>
          <w:szCs w:val="24"/>
          <w:lang w:val="vi-VN"/>
        </w:rPr>
        <w:t xml:space="preserve"> </w:t>
      </w:r>
      <w:proofErr w:type="spellStart"/>
      <w:r w:rsidRPr="00640C0E">
        <w:rPr>
          <w:b/>
          <w:bCs/>
          <w:sz w:val="24"/>
          <w:szCs w:val="24"/>
          <w:lang w:val="vi-VN"/>
        </w:rPr>
        <w:t>used</w:t>
      </w:r>
      <w:proofErr w:type="spellEnd"/>
      <w:r w:rsidRPr="00640C0E">
        <w:rPr>
          <w:b/>
          <w:bCs/>
          <w:sz w:val="24"/>
          <w:szCs w:val="24"/>
          <w:lang w:val="vi-VN"/>
        </w:rPr>
        <w:t xml:space="preserve"> to </w:t>
      </w:r>
      <w:proofErr w:type="spellStart"/>
      <w:r w:rsidRPr="00640C0E">
        <w:rPr>
          <w:b/>
          <w:bCs/>
          <w:sz w:val="24"/>
          <w:szCs w:val="24"/>
          <w:lang w:val="vi-VN"/>
        </w:rPr>
        <w:t>separate</w:t>
      </w:r>
      <w:proofErr w:type="spellEnd"/>
      <w:r w:rsidRPr="00640C0E">
        <w:rPr>
          <w:b/>
          <w:bCs/>
          <w:sz w:val="24"/>
          <w:szCs w:val="24"/>
          <w:lang w:val="vi-VN"/>
        </w:rPr>
        <w:t xml:space="preserve"> the </w:t>
      </w:r>
      <w:proofErr w:type="spellStart"/>
      <w:r w:rsidRPr="00640C0E">
        <w:rPr>
          <w:b/>
          <w:bCs/>
          <w:sz w:val="24"/>
          <w:szCs w:val="24"/>
          <w:lang w:val="vi-VN"/>
        </w:rPr>
        <w:t>whole</w:t>
      </w:r>
      <w:proofErr w:type="spellEnd"/>
      <w:r w:rsidRPr="00640C0E">
        <w:rPr>
          <w:b/>
          <w:bCs/>
          <w:sz w:val="24"/>
          <w:szCs w:val="24"/>
          <w:lang w:val="vi-VN"/>
        </w:rPr>
        <w:t xml:space="preserve"> </w:t>
      </w:r>
      <w:proofErr w:type="spellStart"/>
      <w:r w:rsidRPr="00640C0E">
        <w:rPr>
          <w:b/>
          <w:bCs/>
          <w:sz w:val="24"/>
          <w:szCs w:val="24"/>
          <w:lang w:val="vi-VN"/>
        </w:rPr>
        <w:t>number</w:t>
      </w:r>
      <w:proofErr w:type="spellEnd"/>
      <w:r w:rsidRPr="00640C0E">
        <w:rPr>
          <w:b/>
          <w:bCs/>
          <w:sz w:val="24"/>
          <w:szCs w:val="24"/>
          <w:lang w:val="vi-VN"/>
        </w:rPr>
        <w:t xml:space="preserve"> </w:t>
      </w:r>
      <w:proofErr w:type="spellStart"/>
      <w:r w:rsidRPr="00640C0E">
        <w:rPr>
          <w:b/>
          <w:bCs/>
          <w:sz w:val="24"/>
          <w:szCs w:val="24"/>
          <w:lang w:val="vi-VN"/>
        </w:rPr>
        <w:t>part</w:t>
      </w:r>
      <w:proofErr w:type="spellEnd"/>
      <w:r w:rsidRPr="00640C0E">
        <w:rPr>
          <w:b/>
          <w:bCs/>
          <w:sz w:val="24"/>
          <w:szCs w:val="24"/>
          <w:lang w:val="vi-VN"/>
        </w:rPr>
        <w:t xml:space="preserve"> </w:t>
      </w:r>
      <w:proofErr w:type="spellStart"/>
      <w:r w:rsidRPr="00640C0E">
        <w:rPr>
          <w:b/>
          <w:bCs/>
          <w:sz w:val="24"/>
          <w:szCs w:val="24"/>
          <w:lang w:val="vi-VN"/>
        </w:rPr>
        <w:t>from</w:t>
      </w:r>
      <w:proofErr w:type="spellEnd"/>
      <w:r w:rsidRPr="00640C0E">
        <w:rPr>
          <w:b/>
          <w:bCs/>
          <w:sz w:val="24"/>
          <w:szCs w:val="24"/>
          <w:lang w:val="vi-VN"/>
        </w:rPr>
        <w:t xml:space="preserve"> the </w:t>
      </w:r>
      <w:proofErr w:type="spellStart"/>
      <w:r w:rsidRPr="00640C0E">
        <w:rPr>
          <w:b/>
          <w:bCs/>
          <w:sz w:val="24"/>
          <w:szCs w:val="24"/>
          <w:lang w:val="vi-VN"/>
        </w:rPr>
        <w:t>fractional</w:t>
      </w:r>
      <w:proofErr w:type="spellEnd"/>
      <w:r w:rsidRPr="00640C0E">
        <w:rPr>
          <w:b/>
          <w:bCs/>
          <w:sz w:val="24"/>
          <w:szCs w:val="24"/>
          <w:lang w:val="vi-VN"/>
        </w:rPr>
        <w:t xml:space="preserve"> </w:t>
      </w:r>
      <w:proofErr w:type="spellStart"/>
      <w:r w:rsidRPr="00640C0E">
        <w:rPr>
          <w:b/>
          <w:bCs/>
          <w:sz w:val="24"/>
          <w:szCs w:val="24"/>
          <w:lang w:val="vi-VN"/>
        </w:rPr>
        <w:t>part</w:t>
      </w:r>
      <w:proofErr w:type="spellEnd"/>
      <w:r w:rsidRPr="00640C0E">
        <w:rPr>
          <w:b/>
          <w:bCs/>
          <w:sz w:val="24"/>
          <w:szCs w:val="24"/>
          <w:lang w:val="vi-VN"/>
        </w:rPr>
        <w:t xml:space="preserve"> (</w:t>
      </w:r>
      <w:proofErr w:type="spellStart"/>
      <w:r w:rsidRPr="00640C0E">
        <w:rPr>
          <w:b/>
          <w:bCs/>
          <w:sz w:val="24"/>
          <w:szCs w:val="24"/>
          <w:lang w:val="vi-VN"/>
        </w:rPr>
        <w:t>placed</w:t>
      </w:r>
      <w:proofErr w:type="spellEnd"/>
      <w:r w:rsidRPr="00640C0E">
        <w:rPr>
          <w:b/>
          <w:bCs/>
          <w:sz w:val="24"/>
          <w:szCs w:val="24"/>
          <w:lang w:val="vi-VN"/>
        </w:rPr>
        <w:t xml:space="preserve"> </w:t>
      </w:r>
      <w:proofErr w:type="spellStart"/>
      <w:r w:rsidRPr="00640C0E">
        <w:rPr>
          <w:b/>
          <w:bCs/>
          <w:sz w:val="24"/>
          <w:szCs w:val="24"/>
          <w:lang w:val="vi-VN"/>
        </w:rPr>
        <w:t>after</w:t>
      </w:r>
      <w:proofErr w:type="spellEnd"/>
      <w:r w:rsidRPr="00640C0E">
        <w:rPr>
          <w:b/>
          <w:bCs/>
          <w:sz w:val="24"/>
          <w:szCs w:val="24"/>
          <w:lang w:val="vi-VN"/>
        </w:rPr>
        <w:t xml:space="preserve"> the </w:t>
      </w:r>
      <w:proofErr w:type="spellStart"/>
      <w:r w:rsidRPr="00640C0E">
        <w:rPr>
          <w:b/>
          <w:bCs/>
          <w:sz w:val="24"/>
          <w:szCs w:val="24"/>
          <w:lang w:val="vi-VN"/>
        </w:rPr>
        <w:t>ones</w:t>
      </w:r>
      <w:proofErr w:type="spellEnd"/>
      <w:r w:rsidRPr="00640C0E">
        <w:rPr>
          <w:b/>
          <w:bCs/>
          <w:sz w:val="24"/>
          <w:szCs w:val="24"/>
          <w:lang w:val="vi-VN"/>
        </w:rPr>
        <w:t xml:space="preserve"> </w:t>
      </w:r>
      <w:proofErr w:type="spellStart"/>
      <w:r w:rsidRPr="00640C0E">
        <w:rPr>
          <w:b/>
          <w:bCs/>
          <w:sz w:val="24"/>
          <w:szCs w:val="24"/>
          <w:lang w:val="vi-VN"/>
        </w:rPr>
        <w:t>digit</w:t>
      </w:r>
      <w:proofErr w:type="spellEnd"/>
      <w:r w:rsidRPr="00640C0E">
        <w:rPr>
          <w:b/>
          <w:bCs/>
          <w:sz w:val="24"/>
          <w:szCs w:val="24"/>
          <w:lang w:val="vi-VN"/>
        </w:rPr>
        <w:t>).</w:t>
      </w:r>
    </w:p>
    <w:p w14:paraId="5B99E339" w14:textId="77777777" w:rsidR="003D394D" w:rsidRPr="00640C0E" w:rsidRDefault="003D394D" w:rsidP="00640C0E">
      <w:pPr>
        <w:spacing w:line="288" w:lineRule="auto"/>
        <w:rPr>
          <w:rFonts w:eastAsia="Times New Roman"/>
          <w:sz w:val="24"/>
          <w:szCs w:val="24"/>
        </w:rPr>
      </w:pPr>
      <w:r w:rsidRPr="00640C0E">
        <w:rPr>
          <w:b/>
          <w:bCs/>
          <w:sz w:val="24"/>
          <w:szCs w:val="24"/>
          <w:lang w:val="en-US"/>
        </w:rPr>
        <w:tab/>
      </w:r>
      <w:r w:rsidRPr="00640C0E">
        <w:rPr>
          <w:sz w:val="24"/>
          <w:szCs w:val="24"/>
        </w:rPr>
        <w:t>Figures must have captions. Figure captions are formatted like table titles and placed below the image. All figures must be referred to in the body of the article.</w:t>
      </w:r>
    </w:p>
    <w:p w14:paraId="39AEEF7A" w14:textId="77777777" w:rsidR="003D394D" w:rsidRPr="00640C0E" w:rsidRDefault="003D394D" w:rsidP="00640C0E">
      <w:pPr>
        <w:spacing w:line="288" w:lineRule="auto"/>
        <w:rPr>
          <w:sz w:val="24"/>
          <w:szCs w:val="24"/>
        </w:rPr>
      </w:pPr>
    </w:p>
    <w:p w14:paraId="0725F922" w14:textId="77777777" w:rsidR="003D394D" w:rsidRPr="00640C0E" w:rsidRDefault="003D394D" w:rsidP="00640C0E">
      <w:pPr>
        <w:spacing w:line="288" w:lineRule="auto"/>
        <w:jc w:val="center"/>
        <w:rPr>
          <w:sz w:val="24"/>
          <w:szCs w:val="24"/>
          <w:lang w:eastAsia="et-EE"/>
        </w:rPr>
      </w:pPr>
      <w:r w:rsidRPr="00640C0E">
        <w:rPr>
          <w:noProof/>
          <w:sz w:val="24"/>
          <w:szCs w:val="24"/>
        </w:rPr>
        <w:lastRenderedPageBreak/>
        <w:drawing>
          <wp:inline distT="0" distB="0" distL="0" distR="0" wp14:anchorId="77DBAA7B" wp14:editId="4128324F">
            <wp:extent cx="5080000" cy="2729230"/>
            <wp:effectExtent l="0" t="0" r="6350" b="13970"/>
            <wp:docPr id="147027540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3CC3B46" w14:textId="77777777" w:rsidR="003D394D" w:rsidRPr="00640C0E" w:rsidRDefault="003D394D" w:rsidP="00640C0E">
      <w:pPr>
        <w:spacing w:line="288" w:lineRule="auto"/>
        <w:jc w:val="center"/>
        <w:rPr>
          <w:iCs/>
          <w:sz w:val="24"/>
          <w:szCs w:val="24"/>
        </w:rPr>
      </w:pPr>
      <w:r w:rsidRPr="00640C0E">
        <w:rPr>
          <w:b/>
          <w:bCs/>
          <w:iCs/>
          <w:sz w:val="24"/>
          <w:szCs w:val="24"/>
          <w:lang w:eastAsia="et-EE"/>
        </w:rPr>
        <w:t xml:space="preserve">Figure 1. </w:t>
      </w:r>
      <w:r w:rsidRPr="00640C0E">
        <w:rPr>
          <w:iCs/>
          <w:sz w:val="24"/>
          <w:szCs w:val="24"/>
        </w:rPr>
        <w:t>Statistics on coffee production volume and production value.</w:t>
      </w:r>
    </w:p>
    <w:p w14:paraId="4D0AA826" w14:textId="77777777" w:rsidR="003D394D" w:rsidRPr="00640C0E" w:rsidRDefault="003D394D" w:rsidP="00640C0E">
      <w:pPr>
        <w:spacing w:line="288" w:lineRule="auto"/>
        <w:jc w:val="right"/>
        <w:rPr>
          <w:i/>
          <w:sz w:val="24"/>
          <w:szCs w:val="24"/>
          <w:lang w:eastAsia="et-EE"/>
        </w:rPr>
      </w:pPr>
      <w:r w:rsidRPr="00640C0E">
        <w:rPr>
          <w:i/>
          <w:sz w:val="24"/>
          <w:szCs w:val="24"/>
          <w:lang w:eastAsia="et-EE"/>
        </w:rPr>
        <w:t>Source: Compiled and illustrated by authors.</w:t>
      </w:r>
    </w:p>
    <w:p w14:paraId="6393E200" w14:textId="77777777" w:rsidR="003D394D" w:rsidRPr="00640C0E" w:rsidRDefault="003D394D" w:rsidP="00640C0E">
      <w:pPr>
        <w:tabs>
          <w:tab w:val="clear" w:pos="8820"/>
          <w:tab w:val="left" w:pos="7797"/>
        </w:tabs>
        <w:spacing w:line="288" w:lineRule="auto"/>
        <w:rPr>
          <w:sz w:val="24"/>
          <w:szCs w:val="24"/>
        </w:rPr>
      </w:pPr>
      <w:r w:rsidRPr="00640C0E">
        <w:rPr>
          <w:sz w:val="24"/>
          <w:szCs w:val="24"/>
        </w:rPr>
        <w:tab/>
        <w:t xml:space="preserve">Equations within the body of the paper are presented using the Microsoft Word Equation function, italicized, </w:t>
      </w:r>
      <w:proofErr w:type="spellStart"/>
      <w:r w:rsidRPr="00640C0E">
        <w:rPr>
          <w:sz w:val="24"/>
          <w:szCs w:val="24"/>
        </w:rPr>
        <w:t>centered</w:t>
      </w:r>
      <w:proofErr w:type="spellEnd"/>
      <w:r w:rsidRPr="00640C0E">
        <w:rPr>
          <w:sz w:val="24"/>
          <w:szCs w:val="24"/>
        </w:rPr>
        <w:t>, and numbered sequentially.</w:t>
      </w:r>
    </w:p>
    <w:p w14:paraId="3B521170" w14:textId="77777777" w:rsidR="003D394D" w:rsidRPr="00640C0E" w:rsidRDefault="003D394D" w:rsidP="00640C0E">
      <w:pPr>
        <w:pStyle w:val="Equation"/>
        <w:spacing w:line="288" w:lineRule="auto"/>
        <w:rPr>
          <w:sz w:val="24"/>
          <w:szCs w:val="24"/>
        </w:rPr>
      </w:pPr>
      <w:r w:rsidRPr="00640C0E">
        <w:rPr>
          <w:sz w:val="24"/>
          <w:szCs w:val="24"/>
        </w:rPr>
        <w:tab/>
      </w:r>
      <w:r w:rsidRPr="00640C0E">
        <w:rPr>
          <w:sz w:val="24"/>
          <w:szCs w:val="24"/>
        </w:rPr>
        <w:tab/>
      </w:r>
      <m:oMath>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b</m:t>
            </m:r>
            <m:r>
              <m:rPr>
                <m:sty m:val="p"/>
              </m:rPr>
              <w:rPr>
                <w:rFonts w:ascii="Cambria Math" w:hAnsi="Cambria Math"/>
                <w:sz w:val="24"/>
                <w:szCs w:val="24"/>
              </w:rPr>
              <m:t>±</m:t>
            </m:r>
            <m:rad>
              <m:radPr>
                <m:degHide m:val="1"/>
                <m:ctrlPr>
                  <w:rPr>
                    <w:rFonts w:ascii="Cambria Math" w:hAnsi="Cambria Math"/>
                    <w:sz w:val="24"/>
                    <w:szCs w:val="24"/>
                  </w:rPr>
                </m:ctrlPr>
              </m:radPr>
              <m:deg/>
              <m:e>
                <m:sSup>
                  <m:sSupPr>
                    <m:ctrlPr>
                      <w:rPr>
                        <w:rFonts w:ascii="Cambria Math" w:hAnsi="Cambria Math"/>
                        <w:sz w:val="24"/>
                        <w:szCs w:val="24"/>
                      </w:rPr>
                    </m:ctrlPr>
                  </m:sSupPr>
                  <m:e>
                    <m:r>
                      <w:rPr>
                        <w:rFonts w:ascii="Cambria Math" w:hAnsi="Cambria Math"/>
                        <w:sz w:val="24"/>
                        <w:szCs w:val="24"/>
                      </w:rPr>
                      <m:t>b</m:t>
                    </m:r>
                  </m:e>
                  <m:sup>
                    <m:r>
                      <m:rPr>
                        <m:sty m:val="p"/>
                      </m:rPr>
                      <w:rPr>
                        <w:rFonts w:ascii="Cambria Math" w:hAnsi="Cambria Math"/>
                        <w:sz w:val="24"/>
                        <w:szCs w:val="24"/>
                      </w:rPr>
                      <m:t>2</m:t>
                    </m:r>
                  </m:sup>
                </m:sSup>
                <m:r>
                  <m:rPr>
                    <m:sty m:val="p"/>
                  </m:rPr>
                  <w:rPr>
                    <w:rFonts w:ascii="Cambria Math" w:hAnsi="Cambria Math"/>
                    <w:sz w:val="24"/>
                    <w:szCs w:val="24"/>
                  </w:rPr>
                  <m:t>-4</m:t>
                </m:r>
                <m:r>
                  <w:rPr>
                    <w:rFonts w:ascii="Cambria Math" w:hAnsi="Cambria Math"/>
                    <w:sz w:val="24"/>
                    <w:szCs w:val="24"/>
                  </w:rPr>
                  <m:t>ac</m:t>
                </m:r>
              </m:e>
            </m:rad>
          </m:num>
          <m:den>
            <m:r>
              <m:rPr>
                <m:sty m:val="p"/>
              </m:rPr>
              <w:rPr>
                <w:rFonts w:ascii="Cambria Math" w:hAnsi="Cambria Math"/>
                <w:sz w:val="24"/>
                <w:szCs w:val="24"/>
              </w:rPr>
              <m:t>2</m:t>
            </m:r>
            <m:r>
              <w:rPr>
                <w:rFonts w:ascii="Cambria Math" w:hAnsi="Cambria Math"/>
                <w:sz w:val="24"/>
                <w:szCs w:val="24"/>
              </w:rPr>
              <m:t>a</m:t>
            </m:r>
          </m:den>
        </m:f>
      </m:oMath>
      <w:r w:rsidRPr="00640C0E">
        <w:rPr>
          <w:sz w:val="24"/>
          <w:szCs w:val="24"/>
        </w:rPr>
        <w:tab/>
        <w:t>(1)</w:t>
      </w:r>
    </w:p>
    <w:p w14:paraId="31411E7F" w14:textId="69894523" w:rsidR="003D394D" w:rsidRPr="00640C0E" w:rsidRDefault="000F7592" w:rsidP="00640C0E">
      <w:pPr>
        <w:spacing w:line="288" w:lineRule="auto"/>
        <w:rPr>
          <w:sz w:val="24"/>
          <w:szCs w:val="24"/>
        </w:rPr>
      </w:pPr>
      <w:r>
        <w:rPr>
          <w:sz w:val="24"/>
          <w:szCs w:val="24"/>
        </w:rPr>
        <w:tab/>
      </w:r>
      <w:r w:rsidR="003D394D" w:rsidRPr="00640C0E">
        <w:rPr>
          <w:sz w:val="24"/>
          <w:szCs w:val="24"/>
        </w:rPr>
        <w:t>Below is an example of how to present a bulleted or numbered list. Please cut this sample list and paste it into the appropriate place in the article:</w:t>
      </w:r>
    </w:p>
    <w:p w14:paraId="2A3BB6E5" w14:textId="77777777" w:rsidR="003D394D" w:rsidRPr="00640C0E" w:rsidRDefault="003D394D" w:rsidP="00640C0E">
      <w:pPr>
        <w:pStyle w:val="ListParagraph"/>
        <w:numPr>
          <w:ilvl w:val="0"/>
          <w:numId w:val="2"/>
        </w:numPr>
        <w:tabs>
          <w:tab w:val="clear" w:pos="284"/>
          <w:tab w:val="clear" w:pos="8820"/>
        </w:tabs>
        <w:spacing w:line="288" w:lineRule="auto"/>
        <w:ind w:right="0"/>
        <w:rPr>
          <w:sz w:val="24"/>
          <w:szCs w:val="24"/>
          <w:lang w:eastAsia="et-EE"/>
        </w:rPr>
      </w:pPr>
      <w:r w:rsidRPr="00640C0E">
        <w:rPr>
          <w:sz w:val="24"/>
          <w:szCs w:val="24"/>
          <w:lang w:eastAsia="et-EE"/>
        </w:rPr>
        <w:t>A</w:t>
      </w:r>
    </w:p>
    <w:p w14:paraId="4FE430FA" w14:textId="77777777" w:rsidR="003D394D" w:rsidRPr="00640C0E" w:rsidRDefault="003D394D" w:rsidP="00640C0E">
      <w:pPr>
        <w:pStyle w:val="ListParagraph"/>
        <w:numPr>
          <w:ilvl w:val="0"/>
          <w:numId w:val="2"/>
        </w:numPr>
        <w:tabs>
          <w:tab w:val="clear" w:pos="284"/>
          <w:tab w:val="clear" w:pos="8820"/>
        </w:tabs>
        <w:spacing w:line="288" w:lineRule="auto"/>
        <w:ind w:right="0"/>
        <w:rPr>
          <w:sz w:val="24"/>
          <w:szCs w:val="24"/>
          <w:lang w:eastAsia="et-EE"/>
        </w:rPr>
      </w:pPr>
      <w:r w:rsidRPr="00640C0E">
        <w:rPr>
          <w:sz w:val="24"/>
          <w:szCs w:val="24"/>
          <w:lang w:eastAsia="et-EE"/>
        </w:rPr>
        <w:t>B</w:t>
      </w:r>
    </w:p>
    <w:p w14:paraId="78AA0540" w14:textId="77777777" w:rsidR="003D394D" w:rsidRPr="00640C0E" w:rsidRDefault="003D394D" w:rsidP="00640C0E">
      <w:pPr>
        <w:spacing w:line="288" w:lineRule="auto"/>
        <w:rPr>
          <w:sz w:val="24"/>
          <w:szCs w:val="24"/>
          <w:lang w:eastAsia="et-EE"/>
        </w:rPr>
      </w:pPr>
      <w:r w:rsidRPr="00640C0E">
        <w:rPr>
          <w:sz w:val="24"/>
          <w:szCs w:val="24"/>
          <w:lang w:eastAsia="et-EE"/>
        </w:rPr>
        <w:tab/>
        <w:t>When citing sources within the text, use the author's surname followed by the year of publication. If you wish to emphasize the author or if the author's name is part of the sentence structure, include the name in the sentence and place the year of publication in parentheses; for example: “Nguyen et al. (2003) argue that...” When simply citing a source for a statement or information without emphasizing the author, place both the author's name and the year of publication in parentheses at the end of the sentence or at an appropriate point within it; for example: “... has been noted in previous studies (Nguyen et al., 2003).”</w:t>
      </w:r>
    </w:p>
    <w:p w14:paraId="2D9857AC" w14:textId="77777777" w:rsidR="003D394D" w:rsidRPr="00640C0E" w:rsidRDefault="003D394D" w:rsidP="00640C0E">
      <w:pPr>
        <w:spacing w:line="288" w:lineRule="auto"/>
        <w:rPr>
          <w:b/>
          <w:bCs/>
          <w:sz w:val="24"/>
          <w:szCs w:val="24"/>
          <w:lang w:val="en-US"/>
        </w:rPr>
      </w:pPr>
      <w:r w:rsidRPr="00640C0E">
        <w:rPr>
          <w:sz w:val="24"/>
          <w:szCs w:val="24"/>
          <w:lang w:eastAsia="et-EE"/>
        </w:rPr>
        <w:tab/>
        <w:t>For works with two or more authors, list only the surname of the first author followed by “et al.” If citing multiple works by the same author or group of authors published in the same year, append the letters a, b, c, etc., after the publication year to distinguish between them.</w:t>
      </w:r>
    </w:p>
    <w:p w14:paraId="4868273E" w14:textId="77777777" w:rsidR="003D394D" w:rsidRPr="00640C0E" w:rsidRDefault="003D394D" w:rsidP="00640C0E">
      <w:pPr>
        <w:pStyle w:val="Heading1"/>
        <w:rPr>
          <w:szCs w:val="24"/>
          <w:lang w:val="en-US"/>
        </w:rPr>
      </w:pPr>
      <w:r w:rsidRPr="00640C0E">
        <w:rPr>
          <w:szCs w:val="24"/>
          <w:lang w:val="vi-VN"/>
        </w:rPr>
        <w:t xml:space="preserve">5. </w:t>
      </w:r>
      <w:r w:rsidRPr="00640C0E">
        <w:rPr>
          <w:szCs w:val="24"/>
          <w:lang w:val="en-US"/>
        </w:rPr>
        <w:t>Conclusion</w:t>
      </w:r>
    </w:p>
    <w:p w14:paraId="5EB6537B" w14:textId="522E50BE" w:rsidR="003D394D" w:rsidRPr="00640C0E" w:rsidRDefault="000F7592" w:rsidP="00640C0E">
      <w:pPr>
        <w:spacing w:line="288" w:lineRule="auto"/>
        <w:rPr>
          <w:sz w:val="24"/>
          <w:szCs w:val="24"/>
          <w:lang w:val="en-US"/>
        </w:rPr>
      </w:pPr>
      <w:r>
        <w:rPr>
          <w:sz w:val="24"/>
          <w:szCs w:val="24"/>
          <w:lang w:val="en-US"/>
        </w:rPr>
        <w:tab/>
      </w:r>
      <w:proofErr w:type="spellStart"/>
      <w:r w:rsidR="003D394D" w:rsidRPr="00640C0E">
        <w:rPr>
          <w:sz w:val="24"/>
          <w:szCs w:val="24"/>
          <w:lang w:val="vi-VN"/>
        </w:rPr>
        <w:t>Summarize</w:t>
      </w:r>
      <w:proofErr w:type="spellEnd"/>
      <w:r w:rsidR="003D394D" w:rsidRPr="00640C0E">
        <w:rPr>
          <w:sz w:val="24"/>
          <w:szCs w:val="24"/>
          <w:lang w:val="vi-VN"/>
        </w:rPr>
        <w:t xml:space="preserve"> the </w:t>
      </w:r>
      <w:proofErr w:type="spellStart"/>
      <w:r w:rsidR="003D394D" w:rsidRPr="00640C0E">
        <w:rPr>
          <w:sz w:val="24"/>
          <w:szCs w:val="24"/>
          <w:lang w:val="vi-VN"/>
        </w:rPr>
        <w:t>key</w:t>
      </w:r>
      <w:proofErr w:type="spellEnd"/>
      <w:r w:rsidR="003D394D" w:rsidRPr="00640C0E">
        <w:rPr>
          <w:sz w:val="24"/>
          <w:szCs w:val="24"/>
          <w:lang w:val="vi-VN"/>
        </w:rPr>
        <w:t xml:space="preserve"> </w:t>
      </w:r>
      <w:proofErr w:type="spellStart"/>
      <w:r w:rsidR="003D394D" w:rsidRPr="00640C0E">
        <w:rPr>
          <w:sz w:val="24"/>
          <w:szCs w:val="24"/>
          <w:lang w:val="vi-VN"/>
        </w:rPr>
        <w:t>research</w:t>
      </w:r>
      <w:proofErr w:type="spellEnd"/>
      <w:r w:rsidR="003D394D" w:rsidRPr="00640C0E">
        <w:rPr>
          <w:sz w:val="24"/>
          <w:szCs w:val="24"/>
          <w:lang w:val="vi-VN"/>
        </w:rPr>
        <w:t xml:space="preserve"> </w:t>
      </w:r>
      <w:proofErr w:type="spellStart"/>
      <w:r w:rsidR="003D394D" w:rsidRPr="00640C0E">
        <w:rPr>
          <w:sz w:val="24"/>
          <w:szCs w:val="24"/>
          <w:lang w:val="vi-VN"/>
        </w:rPr>
        <w:t>findings</w:t>
      </w:r>
      <w:proofErr w:type="spellEnd"/>
      <w:r w:rsidR="003D394D" w:rsidRPr="00640C0E">
        <w:rPr>
          <w:sz w:val="24"/>
          <w:szCs w:val="24"/>
          <w:lang w:val="vi-VN"/>
        </w:rPr>
        <w:t xml:space="preserve">, the </w:t>
      </w:r>
      <w:proofErr w:type="spellStart"/>
      <w:r w:rsidR="003D394D" w:rsidRPr="00640C0E">
        <w:rPr>
          <w:sz w:val="24"/>
          <w:szCs w:val="24"/>
          <w:lang w:val="vi-VN"/>
        </w:rPr>
        <w:t>paper's</w:t>
      </w:r>
      <w:proofErr w:type="spellEnd"/>
      <w:r w:rsidR="003D394D" w:rsidRPr="00640C0E">
        <w:rPr>
          <w:sz w:val="24"/>
          <w:szCs w:val="24"/>
          <w:lang w:val="vi-VN"/>
        </w:rPr>
        <w:t xml:space="preserve"> </w:t>
      </w:r>
      <w:proofErr w:type="spellStart"/>
      <w:r w:rsidR="003D394D" w:rsidRPr="00640C0E">
        <w:rPr>
          <w:sz w:val="24"/>
          <w:szCs w:val="24"/>
          <w:lang w:val="vi-VN"/>
        </w:rPr>
        <w:t>novel</w:t>
      </w:r>
      <w:proofErr w:type="spellEnd"/>
      <w:r w:rsidR="003D394D" w:rsidRPr="00640C0E">
        <w:rPr>
          <w:sz w:val="24"/>
          <w:szCs w:val="24"/>
          <w:lang w:val="vi-VN"/>
        </w:rPr>
        <w:t xml:space="preserve"> </w:t>
      </w:r>
      <w:proofErr w:type="spellStart"/>
      <w:r w:rsidR="003D394D" w:rsidRPr="00640C0E">
        <w:rPr>
          <w:sz w:val="24"/>
          <w:szCs w:val="24"/>
          <w:lang w:val="vi-VN"/>
        </w:rPr>
        <w:t>contributions</w:t>
      </w:r>
      <w:proofErr w:type="spellEnd"/>
      <w:r w:rsidR="003D394D" w:rsidRPr="00640C0E">
        <w:rPr>
          <w:sz w:val="24"/>
          <w:szCs w:val="24"/>
          <w:lang w:val="vi-VN"/>
        </w:rPr>
        <w:t xml:space="preserve">, </w:t>
      </w:r>
      <w:proofErr w:type="spellStart"/>
      <w:r w:rsidR="003D394D" w:rsidRPr="00640C0E">
        <w:rPr>
          <w:sz w:val="24"/>
          <w:szCs w:val="24"/>
          <w:lang w:val="vi-VN"/>
        </w:rPr>
        <w:t>and</w:t>
      </w:r>
      <w:proofErr w:type="spellEnd"/>
      <w:r w:rsidR="003D394D" w:rsidRPr="00640C0E">
        <w:rPr>
          <w:sz w:val="24"/>
          <w:szCs w:val="24"/>
          <w:lang w:val="vi-VN"/>
        </w:rPr>
        <w:t xml:space="preserve"> the </w:t>
      </w:r>
      <w:proofErr w:type="spellStart"/>
      <w:r w:rsidR="003D394D" w:rsidRPr="00640C0E">
        <w:rPr>
          <w:sz w:val="24"/>
          <w:szCs w:val="24"/>
          <w:lang w:val="vi-VN"/>
        </w:rPr>
        <w:t>implications</w:t>
      </w:r>
      <w:proofErr w:type="spellEnd"/>
      <w:r w:rsidR="003D394D" w:rsidRPr="00640C0E">
        <w:rPr>
          <w:sz w:val="24"/>
          <w:szCs w:val="24"/>
          <w:lang w:val="vi-VN"/>
        </w:rPr>
        <w:t xml:space="preserve"> </w:t>
      </w:r>
      <w:proofErr w:type="spellStart"/>
      <w:r w:rsidR="003D394D" w:rsidRPr="00640C0E">
        <w:rPr>
          <w:sz w:val="24"/>
          <w:szCs w:val="24"/>
          <w:lang w:val="vi-VN"/>
        </w:rPr>
        <w:t>for</w:t>
      </w:r>
      <w:proofErr w:type="spellEnd"/>
      <w:r w:rsidR="003D394D" w:rsidRPr="00640C0E">
        <w:rPr>
          <w:sz w:val="24"/>
          <w:szCs w:val="24"/>
          <w:lang w:val="vi-VN"/>
        </w:rPr>
        <w:t xml:space="preserve"> </w:t>
      </w:r>
      <w:proofErr w:type="spellStart"/>
      <w:r w:rsidR="003D394D" w:rsidRPr="00640C0E">
        <w:rPr>
          <w:sz w:val="24"/>
          <w:szCs w:val="24"/>
          <w:lang w:val="vi-VN"/>
        </w:rPr>
        <w:t>policy</w:t>
      </w:r>
      <w:proofErr w:type="spellEnd"/>
      <w:r w:rsidR="003D394D" w:rsidRPr="00640C0E">
        <w:rPr>
          <w:sz w:val="24"/>
          <w:szCs w:val="24"/>
          <w:lang w:val="vi-VN"/>
        </w:rPr>
        <w:t xml:space="preserve"> </w:t>
      </w:r>
      <w:proofErr w:type="spellStart"/>
      <w:r w:rsidR="003D394D" w:rsidRPr="00640C0E">
        <w:rPr>
          <w:sz w:val="24"/>
          <w:szCs w:val="24"/>
          <w:lang w:val="vi-VN"/>
        </w:rPr>
        <w:t>and</w:t>
      </w:r>
      <w:proofErr w:type="spellEnd"/>
      <w:r w:rsidR="003D394D" w:rsidRPr="00640C0E">
        <w:rPr>
          <w:sz w:val="24"/>
          <w:szCs w:val="24"/>
          <w:lang w:val="vi-VN"/>
        </w:rPr>
        <w:t xml:space="preserve"> </w:t>
      </w:r>
      <w:proofErr w:type="spellStart"/>
      <w:r w:rsidR="003D394D" w:rsidRPr="00640C0E">
        <w:rPr>
          <w:sz w:val="24"/>
          <w:szCs w:val="24"/>
          <w:lang w:val="vi-VN"/>
        </w:rPr>
        <w:t>governance</w:t>
      </w:r>
      <w:proofErr w:type="spellEnd"/>
      <w:r w:rsidR="003D394D" w:rsidRPr="00640C0E">
        <w:rPr>
          <w:sz w:val="24"/>
          <w:szCs w:val="24"/>
          <w:lang w:val="vi-VN"/>
        </w:rPr>
        <w:t xml:space="preserve">. </w:t>
      </w:r>
      <w:proofErr w:type="spellStart"/>
      <w:r w:rsidR="003D394D" w:rsidRPr="00640C0E">
        <w:rPr>
          <w:sz w:val="24"/>
          <w:szCs w:val="24"/>
          <w:lang w:val="vi-VN"/>
        </w:rPr>
        <w:t>Additionally</w:t>
      </w:r>
      <w:proofErr w:type="spellEnd"/>
      <w:r w:rsidR="003D394D" w:rsidRPr="00640C0E">
        <w:rPr>
          <w:sz w:val="24"/>
          <w:szCs w:val="24"/>
          <w:lang w:val="vi-VN"/>
        </w:rPr>
        <w:t xml:space="preserve">, the </w:t>
      </w:r>
      <w:proofErr w:type="spellStart"/>
      <w:r w:rsidR="003D394D" w:rsidRPr="00640C0E">
        <w:rPr>
          <w:sz w:val="24"/>
          <w:szCs w:val="24"/>
          <w:lang w:val="vi-VN"/>
        </w:rPr>
        <w:t>author</w:t>
      </w:r>
      <w:proofErr w:type="spellEnd"/>
      <w:r w:rsidR="003D394D" w:rsidRPr="00640C0E">
        <w:rPr>
          <w:sz w:val="24"/>
          <w:szCs w:val="24"/>
          <w:lang w:val="vi-VN"/>
        </w:rPr>
        <w:t xml:space="preserve"> may </w:t>
      </w:r>
      <w:proofErr w:type="spellStart"/>
      <w:r w:rsidR="003D394D" w:rsidRPr="00640C0E">
        <w:rPr>
          <w:sz w:val="24"/>
          <w:szCs w:val="24"/>
          <w:lang w:val="vi-VN"/>
        </w:rPr>
        <w:t>address</w:t>
      </w:r>
      <w:proofErr w:type="spellEnd"/>
      <w:r w:rsidR="003D394D" w:rsidRPr="00640C0E">
        <w:rPr>
          <w:sz w:val="24"/>
          <w:szCs w:val="24"/>
          <w:lang w:val="vi-VN"/>
        </w:rPr>
        <w:t xml:space="preserve"> the </w:t>
      </w:r>
      <w:proofErr w:type="spellStart"/>
      <w:r w:rsidR="003D394D" w:rsidRPr="00640C0E">
        <w:rPr>
          <w:sz w:val="24"/>
          <w:szCs w:val="24"/>
          <w:lang w:val="vi-VN"/>
        </w:rPr>
        <w:t>study's</w:t>
      </w:r>
      <w:proofErr w:type="spellEnd"/>
      <w:r w:rsidR="003D394D" w:rsidRPr="00640C0E">
        <w:rPr>
          <w:sz w:val="24"/>
          <w:szCs w:val="24"/>
          <w:lang w:val="vi-VN"/>
        </w:rPr>
        <w:t xml:space="preserve"> </w:t>
      </w:r>
      <w:proofErr w:type="spellStart"/>
      <w:r w:rsidR="003D394D" w:rsidRPr="00640C0E">
        <w:rPr>
          <w:sz w:val="24"/>
          <w:szCs w:val="24"/>
          <w:lang w:val="vi-VN"/>
        </w:rPr>
        <w:t>limitations</w:t>
      </w:r>
      <w:proofErr w:type="spellEnd"/>
      <w:r w:rsidR="003D394D" w:rsidRPr="00640C0E">
        <w:rPr>
          <w:sz w:val="24"/>
          <w:szCs w:val="24"/>
          <w:lang w:val="vi-VN"/>
        </w:rPr>
        <w:t xml:space="preserve"> </w:t>
      </w:r>
      <w:proofErr w:type="spellStart"/>
      <w:r w:rsidR="003D394D" w:rsidRPr="00640C0E">
        <w:rPr>
          <w:sz w:val="24"/>
          <w:szCs w:val="24"/>
          <w:lang w:val="vi-VN"/>
        </w:rPr>
        <w:t>and</w:t>
      </w:r>
      <w:proofErr w:type="spellEnd"/>
      <w:r w:rsidR="003D394D" w:rsidRPr="00640C0E">
        <w:rPr>
          <w:sz w:val="24"/>
          <w:szCs w:val="24"/>
          <w:lang w:val="vi-VN"/>
        </w:rPr>
        <w:t xml:space="preserve"> </w:t>
      </w:r>
      <w:proofErr w:type="spellStart"/>
      <w:r w:rsidR="003D394D" w:rsidRPr="00640C0E">
        <w:rPr>
          <w:sz w:val="24"/>
          <w:szCs w:val="24"/>
          <w:lang w:val="vi-VN"/>
        </w:rPr>
        <w:t>propose</w:t>
      </w:r>
      <w:proofErr w:type="spellEnd"/>
      <w:r w:rsidR="003D394D" w:rsidRPr="00640C0E">
        <w:rPr>
          <w:sz w:val="24"/>
          <w:szCs w:val="24"/>
          <w:lang w:val="vi-VN"/>
        </w:rPr>
        <w:t xml:space="preserve"> </w:t>
      </w:r>
      <w:proofErr w:type="spellStart"/>
      <w:r w:rsidR="003D394D" w:rsidRPr="00640C0E">
        <w:rPr>
          <w:sz w:val="24"/>
          <w:szCs w:val="24"/>
          <w:lang w:val="vi-VN"/>
        </w:rPr>
        <w:t>directions</w:t>
      </w:r>
      <w:proofErr w:type="spellEnd"/>
      <w:r w:rsidR="003D394D" w:rsidRPr="00640C0E">
        <w:rPr>
          <w:sz w:val="24"/>
          <w:szCs w:val="24"/>
          <w:lang w:val="vi-VN"/>
        </w:rPr>
        <w:t xml:space="preserve"> </w:t>
      </w:r>
      <w:proofErr w:type="spellStart"/>
      <w:r w:rsidR="003D394D" w:rsidRPr="00640C0E">
        <w:rPr>
          <w:sz w:val="24"/>
          <w:szCs w:val="24"/>
          <w:lang w:val="vi-VN"/>
        </w:rPr>
        <w:t>for</w:t>
      </w:r>
      <w:proofErr w:type="spellEnd"/>
      <w:r w:rsidR="003D394D" w:rsidRPr="00640C0E">
        <w:rPr>
          <w:sz w:val="24"/>
          <w:szCs w:val="24"/>
          <w:lang w:val="vi-VN"/>
        </w:rPr>
        <w:t xml:space="preserve"> </w:t>
      </w:r>
      <w:proofErr w:type="spellStart"/>
      <w:r w:rsidR="003D394D" w:rsidRPr="00640C0E">
        <w:rPr>
          <w:sz w:val="24"/>
          <w:szCs w:val="24"/>
          <w:lang w:val="vi-VN"/>
        </w:rPr>
        <w:t>future</w:t>
      </w:r>
      <w:proofErr w:type="spellEnd"/>
      <w:r w:rsidR="003D394D" w:rsidRPr="00640C0E">
        <w:rPr>
          <w:sz w:val="24"/>
          <w:szCs w:val="24"/>
          <w:lang w:val="vi-VN"/>
        </w:rPr>
        <w:t xml:space="preserve"> </w:t>
      </w:r>
      <w:proofErr w:type="spellStart"/>
      <w:r w:rsidR="003D394D" w:rsidRPr="00640C0E">
        <w:rPr>
          <w:sz w:val="24"/>
          <w:szCs w:val="24"/>
          <w:lang w:val="vi-VN"/>
        </w:rPr>
        <w:t>research</w:t>
      </w:r>
      <w:proofErr w:type="spellEnd"/>
      <w:r w:rsidR="003D394D" w:rsidRPr="00640C0E">
        <w:rPr>
          <w:sz w:val="24"/>
          <w:szCs w:val="24"/>
          <w:lang w:val="vi-VN"/>
        </w:rPr>
        <w:t>.</w:t>
      </w:r>
    </w:p>
    <w:p w14:paraId="13AD8D59" w14:textId="77777777" w:rsidR="003D394D" w:rsidRPr="00640C0E" w:rsidRDefault="003D394D" w:rsidP="00640C0E">
      <w:pPr>
        <w:spacing w:line="288" w:lineRule="auto"/>
        <w:rPr>
          <w:sz w:val="24"/>
          <w:szCs w:val="24"/>
          <w:lang w:val="vi-VN"/>
        </w:rPr>
      </w:pPr>
    </w:p>
    <w:p w14:paraId="041445E2" w14:textId="77777777" w:rsidR="003D394D" w:rsidRPr="00640C0E" w:rsidRDefault="003D394D" w:rsidP="00640C0E">
      <w:pPr>
        <w:pStyle w:val="Heading1"/>
        <w:rPr>
          <w:szCs w:val="24"/>
          <w:lang w:val="vi-VN"/>
        </w:rPr>
      </w:pPr>
      <w:proofErr w:type="spellStart"/>
      <w:r w:rsidRPr="00640C0E">
        <w:rPr>
          <w:szCs w:val="24"/>
          <w:lang w:val="vi-VN"/>
        </w:rPr>
        <w:lastRenderedPageBreak/>
        <w:t>Acknowledgements</w:t>
      </w:r>
      <w:proofErr w:type="spellEnd"/>
    </w:p>
    <w:p w14:paraId="18C9AB92" w14:textId="55DC5A9F" w:rsidR="003D394D" w:rsidRPr="00640C0E" w:rsidRDefault="000F7592" w:rsidP="00640C0E">
      <w:pPr>
        <w:spacing w:line="288" w:lineRule="auto"/>
        <w:rPr>
          <w:sz w:val="24"/>
          <w:szCs w:val="24"/>
          <w:lang w:val="en-US"/>
        </w:rPr>
      </w:pPr>
      <w:r>
        <w:rPr>
          <w:sz w:val="24"/>
          <w:szCs w:val="24"/>
          <w:lang w:val="en-US"/>
        </w:rPr>
        <w:tab/>
      </w:r>
      <w:r w:rsidR="003D394D" w:rsidRPr="00640C0E">
        <w:rPr>
          <w:sz w:val="24"/>
          <w:szCs w:val="24"/>
          <w:lang w:val="en-US"/>
        </w:rPr>
        <w:t>The authors would like…</w:t>
      </w:r>
    </w:p>
    <w:p w14:paraId="0BC7C9EC" w14:textId="77777777" w:rsidR="003D394D" w:rsidRPr="00640C0E" w:rsidRDefault="003D394D" w:rsidP="00640C0E">
      <w:pPr>
        <w:pStyle w:val="Heading1"/>
        <w:rPr>
          <w:szCs w:val="24"/>
          <w:lang w:val="vi-VN"/>
        </w:rPr>
      </w:pPr>
      <w:proofErr w:type="spellStart"/>
      <w:r w:rsidRPr="00640C0E">
        <w:rPr>
          <w:szCs w:val="24"/>
          <w:lang w:val="vi-VN"/>
        </w:rPr>
        <w:t>Declaration</w:t>
      </w:r>
      <w:proofErr w:type="spellEnd"/>
      <w:r w:rsidRPr="00640C0E">
        <w:rPr>
          <w:szCs w:val="24"/>
          <w:lang w:val="vi-VN"/>
        </w:rPr>
        <w:t xml:space="preserve"> </w:t>
      </w:r>
      <w:proofErr w:type="spellStart"/>
      <w:r w:rsidRPr="00640C0E">
        <w:rPr>
          <w:szCs w:val="24"/>
          <w:lang w:val="vi-VN"/>
        </w:rPr>
        <w:t>of</w:t>
      </w:r>
      <w:proofErr w:type="spellEnd"/>
      <w:r w:rsidRPr="00640C0E">
        <w:rPr>
          <w:szCs w:val="24"/>
          <w:lang w:val="vi-VN"/>
        </w:rPr>
        <w:t xml:space="preserve"> </w:t>
      </w:r>
      <w:proofErr w:type="spellStart"/>
      <w:r w:rsidRPr="00640C0E">
        <w:rPr>
          <w:szCs w:val="24"/>
          <w:lang w:val="vi-VN"/>
        </w:rPr>
        <w:t>conflict</w:t>
      </w:r>
      <w:proofErr w:type="spellEnd"/>
      <w:r w:rsidRPr="00640C0E">
        <w:rPr>
          <w:szCs w:val="24"/>
          <w:lang w:val="vi-VN"/>
        </w:rPr>
        <w:t xml:space="preserve"> </w:t>
      </w:r>
      <w:proofErr w:type="spellStart"/>
      <w:r w:rsidRPr="00640C0E">
        <w:rPr>
          <w:szCs w:val="24"/>
          <w:lang w:val="vi-VN"/>
        </w:rPr>
        <w:t>of</w:t>
      </w:r>
      <w:proofErr w:type="spellEnd"/>
      <w:r w:rsidRPr="00640C0E">
        <w:rPr>
          <w:szCs w:val="24"/>
          <w:lang w:val="vi-VN"/>
        </w:rPr>
        <w:t xml:space="preserve"> </w:t>
      </w:r>
      <w:proofErr w:type="spellStart"/>
      <w:r w:rsidRPr="00640C0E">
        <w:rPr>
          <w:szCs w:val="24"/>
          <w:lang w:val="vi-VN"/>
        </w:rPr>
        <w:t>interest</w:t>
      </w:r>
      <w:proofErr w:type="spellEnd"/>
    </w:p>
    <w:p w14:paraId="0A9A19F6" w14:textId="018D5830" w:rsidR="003D394D" w:rsidRPr="00640C0E" w:rsidRDefault="000F7592" w:rsidP="00640C0E">
      <w:pPr>
        <w:spacing w:line="288" w:lineRule="auto"/>
        <w:rPr>
          <w:sz w:val="24"/>
          <w:szCs w:val="24"/>
          <w:lang w:val="en-US"/>
        </w:rPr>
      </w:pPr>
      <w:r>
        <w:rPr>
          <w:sz w:val="24"/>
          <w:szCs w:val="24"/>
          <w:lang w:val="en-US"/>
        </w:rPr>
        <w:tab/>
      </w:r>
      <w:r w:rsidR="003D394D" w:rsidRPr="00640C0E">
        <w:rPr>
          <w:sz w:val="24"/>
          <w:szCs w:val="24"/>
          <w:lang w:val="vi-VN"/>
        </w:rPr>
        <w:t xml:space="preserve">The </w:t>
      </w:r>
      <w:proofErr w:type="spellStart"/>
      <w:r w:rsidR="003D394D" w:rsidRPr="00640C0E">
        <w:rPr>
          <w:sz w:val="24"/>
          <w:szCs w:val="24"/>
          <w:lang w:val="vi-VN"/>
        </w:rPr>
        <w:t>authors</w:t>
      </w:r>
      <w:proofErr w:type="spellEnd"/>
      <w:r w:rsidR="003D394D" w:rsidRPr="00640C0E">
        <w:rPr>
          <w:sz w:val="24"/>
          <w:szCs w:val="24"/>
          <w:lang w:val="vi-VN"/>
        </w:rPr>
        <w:t xml:space="preserve"> </w:t>
      </w:r>
      <w:proofErr w:type="spellStart"/>
      <w:r w:rsidR="003D394D" w:rsidRPr="00640C0E">
        <w:rPr>
          <w:sz w:val="24"/>
          <w:szCs w:val="24"/>
          <w:lang w:val="vi-VN"/>
        </w:rPr>
        <w:t>declare</w:t>
      </w:r>
      <w:proofErr w:type="spellEnd"/>
      <w:r w:rsidR="003D394D" w:rsidRPr="00640C0E">
        <w:rPr>
          <w:sz w:val="24"/>
          <w:szCs w:val="24"/>
          <w:lang w:val="vi-VN"/>
        </w:rPr>
        <w:t xml:space="preserve"> </w:t>
      </w:r>
      <w:proofErr w:type="spellStart"/>
      <w:r w:rsidR="003D394D" w:rsidRPr="00640C0E">
        <w:rPr>
          <w:sz w:val="24"/>
          <w:szCs w:val="24"/>
          <w:lang w:val="vi-VN"/>
        </w:rPr>
        <w:t>that</w:t>
      </w:r>
      <w:proofErr w:type="spellEnd"/>
      <w:r w:rsidR="003D394D" w:rsidRPr="00640C0E">
        <w:rPr>
          <w:sz w:val="24"/>
          <w:szCs w:val="24"/>
          <w:lang w:val="vi-VN"/>
        </w:rPr>
        <w:t xml:space="preserve"> </w:t>
      </w:r>
      <w:proofErr w:type="spellStart"/>
      <w:r w:rsidR="003D394D" w:rsidRPr="00640C0E">
        <w:rPr>
          <w:sz w:val="24"/>
          <w:szCs w:val="24"/>
          <w:lang w:val="vi-VN"/>
        </w:rPr>
        <w:t>they</w:t>
      </w:r>
      <w:proofErr w:type="spellEnd"/>
      <w:r w:rsidR="003D394D" w:rsidRPr="00640C0E">
        <w:rPr>
          <w:sz w:val="24"/>
          <w:szCs w:val="24"/>
          <w:lang w:val="vi-VN"/>
        </w:rPr>
        <w:t xml:space="preserve"> </w:t>
      </w:r>
      <w:proofErr w:type="spellStart"/>
      <w:r w:rsidR="003D394D" w:rsidRPr="00640C0E">
        <w:rPr>
          <w:sz w:val="24"/>
          <w:szCs w:val="24"/>
          <w:lang w:val="vi-VN"/>
        </w:rPr>
        <w:t>have</w:t>
      </w:r>
      <w:proofErr w:type="spellEnd"/>
      <w:r w:rsidR="003D394D" w:rsidRPr="00640C0E">
        <w:rPr>
          <w:sz w:val="24"/>
          <w:szCs w:val="24"/>
          <w:lang w:val="vi-VN"/>
        </w:rPr>
        <w:t xml:space="preserve"> no </w:t>
      </w:r>
      <w:proofErr w:type="spellStart"/>
      <w:r w:rsidR="003D394D" w:rsidRPr="00640C0E">
        <w:rPr>
          <w:sz w:val="24"/>
          <w:szCs w:val="24"/>
          <w:lang w:val="vi-VN"/>
        </w:rPr>
        <w:t>known</w:t>
      </w:r>
      <w:proofErr w:type="spellEnd"/>
      <w:r w:rsidR="003D394D" w:rsidRPr="00640C0E">
        <w:rPr>
          <w:sz w:val="24"/>
          <w:szCs w:val="24"/>
          <w:lang w:val="vi-VN"/>
        </w:rPr>
        <w:t xml:space="preserve"> </w:t>
      </w:r>
      <w:proofErr w:type="spellStart"/>
      <w:r w:rsidR="003D394D" w:rsidRPr="00640C0E">
        <w:rPr>
          <w:sz w:val="24"/>
          <w:szCs w:val="24"/>
          <w:lang w:val="vi-VN"/>
        </w:rPr>
        <w:t>competing</w:t>
      </w:r>
      <w:proofErr w:type="spellEnd"/>
      <w:r w:rsidR="003D394D" w:rsidRPr="00640C0E">
        <w:rPr>
          <w:sz w:val="24"/>
          <w:szCs w:val="24"/>
          <w:lang w:val="vi-VN"/>
        </w:rPr>
        <w:t xml:space="preserve"> </w:t>
      </w:r>
      <w:proofErr w:type="spellStart"/>
      <w:r w:rsidR="003D394D" w:rsidRPr="00640C0E">
        <w:rPr>
          <w:sz w:val="24"/>
          <w:szCs w:val="24"/>
          <w:lang w:val="vi-VN"/>
        </w:rPr>
        <w:t>financial</w:t>
      </w:r>
      <w:proofErr w:type="spellEnd"/>
      <w:r w:rsidR="003D394D" w:rsidRPr="00640C0E">
        <w:rPr>
          <w:sz w:val="24"/>
          <w:szCs w:val="24"/>
          <w:lang w:val="vi-VN"/>
        </w:rPr>
        <w:t xml:space="preserve"> </w:t>
      </w:r>
      <w:proofErr w:type="spellStart"/>
      <w:r w:rsidR="003D394D" w:rsidRPr="00640C0E">
        <w:rPr>
          <w:sz w:val="24"/>
          <w:szCs w:val="24"/>
          <w:lang w:val="vi-VN"/>
        </w:rPr>
        <w:t>interests</w:t>
      </w:r>
      <w:proofErr w:type="spellEnd"/>
      <w:r w:rsidR="003D394D" w:rsidRPr="00640C0E">
        <w:rPr>
          <w:sz w:val="24"/>
          <w:szCs w:val="24"/>
          <w:lang w:val="vi-VN"/>
        </w:rPr>
        <w:t xml:space="preserve"> </w:t>
      </w:r>
      <w:proofErr w:type="spellStart"/>
      <w:r w:rsidR="003D394D" w:rsidRPr="00640C0E">
        <w:rPr>
          <w:sz w:val="24"/>
          <w:szCs w:val="24"/>
          <w:lang w:val="vi-VN"/>
        </w:rPr>
        <w:t>or</w:t>
      </w:r>
      <w:proofErr w:type="spellEnd"/>
      <w:r w:rsidR="003D394D" w:rsidRPr="00640C0E">
        <w:rPr>
          <w:sz w:val="24"/>
          <w:szCs w:val="24"/>
          <w:lang w:val="vi-VN"/>
        </w:rPr>
        <w:t xml:space="preserve"> </w:t>
      </w:r>
      <w:proofErr w:type="spellStart"/>
      <w:r w:rsidR="003D394D" w:rsidRPr="00640C0E">
        <w:rPr>
          <w:sz w:val="24"/>
          <w:szCs w:val="24"/>
          <w:lang w:val="vi-VN"/>
        </w:rPr>
        <w:t>personal</w:t>
      </w:r>
      <w:proofErr w:type="spellEnd"/>
      <w:r w:rsidR="003D394D" w:rsidRPr="00640C0E">
        <w:rPr>
          <w:sz w:val="24"/>
          <w:szCs w:val="24"/>
          <w:lang w:val="vi-VN"/>
        </w:rPr>
        <w:t xml:space="preserve"> </w:t>
      </w:r>
      <w:proofErr w:type="spellStart"/>
      <w:r w:rsidR="003D394D" w:rsidRPr="00640C0E">
        <w:rPr>
          <w:sz w:val="24"/>
          <w:szCs w:val="24"/>
          <w:lang w:val="vi-VN"/>
        </w:rPr>
        <w:t>relationships</w:t>
      </w:r>
      <w:proofErr w:type="spellEnd"/>
      <w:r w:rsidR="003D394D" w:rsidRPr="00640C0E">
        <w:rPr>
          <w:sz w:val="24"/>
          <w:szCs w:val="24"/>
          <w:lang w:val="vi-VN"/>
        </w:rPr>
        <w:t xml:space="preserve"> </w:t>
      </w:r>
      <w:proofErr w:type="spellStart"/>
      <w:r w:rsidR="003D394D" w:rsidRPr="00640C0E">
        <w:rPr>
          <w:sz w:val="24"/>
          <w:szCs w:val="24"/>
          <w:lang w:val="vi-VN"/>
        </w:rPr>
        <w:t>that</w:t>
      </w:r>
      <w:proofErr w:type="spellEnd"/>
      <w:r w:rsidR="003D394D" w:rsidRPr="00640C0E">
        <w:rPr>
          <w:sz w:val="24"/>
          <w:szCs w:val="24"/>
          <w:lang w:val="vi-VN"/>
        </w:rPr>
        <w:t xml:space="preserve"> </w:t>
      </w:r>
      <w:proofErr w:type="spellStart"/>
      <w:r w:rsidR="003D394D" w:rsidRPr="00640C0E">
        <w:rPr>
          <w:sz w:val="24"/>
          <w:szCs w:val="24"/>
          <w:lang w:val="vi-VN"/>
        </w:rPr>
        <w:t>could</w:t>
      </w:r>
      <w:proofErr w:type="spellEnd"/>
      <w:r w:rsidR="003D394D" w:rsidRPr="00640C0E">
        <w:rPr>
          <w:sz w:val="24"/>
          <w:szCs w:val="24"/>
          <w:lang w:val="vi-VN"/>
        </w:rPr>
        <w:t xml:space="preserve"> </w:t>
      </w:r>
      <w:proofErr w:type="spellStart"/>
      <w:r w:rsidR="003D394D" w:rsidRPr="00640C0E">
        <w:rPr>
          <w:sz w:val="24"/>
          <w:szCs w:val="24"/>
          <w:lang w:val="vi-VN"/>
        </w:rPr>
        <w:t>have</w:t>
      </w:r>
      <w:proofErr w:type="spellEnd"/>
      <w:r w:rsidR="003D394D" w:rsidRPr="00640C0E">
        <w:rPr>
          <w:sz w:val="24"/>
          <w:szCs w:val="24"/>
          <w:lang w:val="vi-VN"/>
        </w:rPr>
        <w:t xml:space="preserve"> </w:t>
      </w:r>
      <w:proofErr w:type="spellStart"/>
      <w:r w:rsidR="003D394D" w:rsidRPr="00640C0E">
        <w:rPr>
          <w:sz w:val="24"/>
          <w:szCs w:val="24"/>
          <w:lang w:val="vi-VN"/>
        </w:rPr>
        <w:t>appeared</w:t>
      </w:r>
      <w:proofErr w:type="spellEnd"/>
      <w:r w:rsidR="003D394D" w:rsidRPr="00640C0E">
        <w:rPr>
          <w:sz w:val="24"/>
          <w:szCs w:val="24"/>
          <w:lang w:val="vi-VN"/>
        </w:rPr>
        <w:t xml:space="preserve"> to </w:t>
      </w:r>
      <w:proofErr w:type="spellStart"/>
      <w:r w:rsidR="003D394D" w:rsidRPr="00640C0E">
        <w:rPr>
          <w:sz w:val="24"/>
          <w:szCs w:val="24"/>
          <w:lang w:val="vi-VN"/>
        </w:rPr>
        <w:t>influence</w:t>
      </w:r>
      <w:proofErr w:type="spellEnd"/>
      <w:r w:rsidR="003D394D" w:rsidRPr="00640C0E">
        <w:rPr>
          <w:sz w:val="24"/>
          <w:szCs w:val="24"/>
          <w:lang w:val="vi-VN"/>
        </w:rPr>
        <w:t xml:space="preserve"> the </w:t>
      </w:r>
      <w:proofErr w:type="spellStart"/>
      <w:r w:rsidR="003D394D" w:rsidRPr="00640C0E">
        <w:rPr>
          <w:sz w:val="24"/>
          <w:szCs w:val="24"/>
          <w:lang w:val="vi-VN"/>
        </w:rPr>
        <w:t>work</w:t>
      </w:r>
      <w:proofErr w:type="spellEnd"/>
      <w:r w:rsidR="003D394D" w:rsidRPr="00640C0E">
        <w:rPr>
          <w:sz w:val="24"/>
          <w:szCs w:val="24"/>
          <w:lang w:val="vi-VN"/>
        </w:rPr>
        <w:t xml:space="preserve"> </w:t>
      </w:r>
      <w:proofErr w:type="spellStart"/>
      <w:r w:rsidR="003D394D" w:rsidRPr="00640C0E">
        <w:rPr>
          <w:sz w:val="24"/>
          <w:szCs w:val="24"/>
          <w:lang w:val="vi-VN"/>
        </w:rPr>
        <w:t>reported</w:t>
      </w:r>
      <w:proofErr w:type="spellEnd"/>
      <w:r w:rsidR="003D394D" w:rsidRPr="00640C0E">
        <w:rPr>
          <w:sz w:val="24"/>
          <w:szCs w:val="24"/>
          <w:lang w:val="vi-VN"/>
        </w:rPr>
        <w:t xml:space="preserve"> in </w:t>
      </w:r>
      <w:proofErr w:type="spellStart"/>
      <w:r w:rsidR="003D394D" w:rsidRPr="00640C0E">
        <w:rPr>
          <w:sz w:val="24"/>
          <w:szCs w:val="24"/>
          <w:lang w:val="vi-VN"/>
        </w:rPr>
        <w:t>this</w:t>
      </w:r>
      <w:proofErr w:type="spellEnd"/>
      <w:r w:rsidR="003D394D" w:rsidRPr="00640C0E">
        <w:rPr>
          <w:sz w:val="24"/>
          <w:szCs w:val="24"/>
          <w:lang w:val="vi-VN"/>
        </w:rPr>
        <w:t xml:space="preserve"> </w:t>
      </w:r>
      <w:proofErr w:type="spellStart"/>
      <w:r w:rsidR="003D394D" w:rsidRPr="00640C0E">
        <w:rPr>
          <w:sz w:val="24"/>
          <w:szCs w:val="24"/>
          <w:lang w:val="vi-VN"/>
        </w:rPr>
        <w:t>paper</w:t>
      </w:r>
      <w:proofErr w:type="spellEnd"/>
      <w:r w:rsidR="003D394D" w:rsidRPr="00640C0E">
        <w:rPr>
          <w:sz w:val="24"/>
          <w:szCs w:val="24"/>
          <w:lang w:val="vi-VN"/>
        </w:rPr>
        <w:t>.</w:t>
      </w:r>
    </w:p>
    <w:p w14:paraId="54E2A0D2" w14:textId="77777777" w:rsidR="003D394D" w:rsidRPr="00640C0E" w:rsidRDefault="003D394D" w:rsidP="00640C0E">
      <w:pPr>
        <w:pStyle w:val="Heading1"/>
        <w:rPr>
          <w:szCs w:val="24"/>
          <w:lang w:val="en-US"/>
        </w:rPr>
      </w:pPr>
      <w:r w:rsidRPr="00640C0E">
        <w:rPr>
          <w:szCs w:val="24"/>
          <w:lang w:val="en-US"/>
        </w:rPr>
        <w:t>References</w:t>
      </w:r>
    </w:p>
    <w:p w14:paraId="154089CF" w14:textId="267CD56C" w:rsidR="003D394D" w:rsidRPr="00640C0E" w:rsidRDefault="000F7592" w:rsidP="00640C0E">
      <w:pPr>
        <w:spacing w:line="288" w:lineRule="auto"/>
        <w:rPr>
          <w:sz w:val="24"/>
          <w:szCs w:val="24"/>
        </w:rPr>
      </w:pPr>
      <w:r>
        <w:rPr>
          <w:sz w:val="24"/>
          <w:szCs w:val="24"/>
        </w:rPr>
        <w:tab/>
      </w:r>
      <w:r w:rsidR="003D394D" w:rsidRPr="00640C0E">
        <w:rPr>
          <w:sz w:val="24"/>
          <w:szCs w:val="24"/>
        </w:rPr>
        <w:t xml:space="preserve">Use APA format for references. </w:t>
      </w:r>
    </w:p>
    <w:p w14:paraId="67F384CB" w14:textId="77777777" w:rsidR="003D394D" w:rsidRPr="00640C0E" w:rsidRDefault="003D394D" w:rsidP="00640C0E">
      <w:pPr>
        <w:spacing w:line="288" w:lineRule="auto"/>
        <w:rPr>
          <w:sz w:val="24"/>
          <w:szCs w:val="24"/>
        </w:rPr>
      </w:pPr>
      <w:r w:rsidRPr="00640C0E">
        <w:rPr>
          <w:sz w:val="24"/>
          <w:szCs w:val="24"/>
        </w:rPr>
        <w:tab/>
        <w:t xml:space="preserve">Guidance at: </w:t>
      </w:r>
      <w:hyperlink r:id="rId11" w:history="1">
        <w:r w:rsidRPr="00640C0E">
          <w:rPr>
            <w:rStyle w:val="Hyperlink"/>
            <w:sz w:val="24"/>
            <w:szCs w:val="24"/>
          </w:rPr>
          <w:t>https://www.mendeley.com/guides/apa-citation-guide/</w:t>
        </w:r>
      </w:hyperlink>
      <w:r w:rsidRPr="00640C0E">
        <w:rPr>
          <w:sz w:val="24"/>
          <w:szCs w:val="24"/>
        </w:rPr>
        <w:t xml:space="preserve"> </w:t>
      </w:r>
    </w:p>
    <w:p w14:paraId="043A3B3D" w14:textId="77777777" w:rsidR="003D394D" w:rsidRPr="00640C0E" w:rsidRDefault="003D394D" w:rsidP="00640C0E">
      <w:pPr>
        <w:spacing w:line="288" w:lineRule="auto"/>
        <w:rPr>
          <w:sz w:val="24"/>
          <w:szCs w:val="24"/>
        </w:rPr>
      </w:pPr>
      <w:r w:rsidRPr="00640C0E">
        <w:rPr>
          <w:sz w:val="24"/>
          <w:szCs w:val="24"/>
        </w:rPr>
        <w:tab/>
        <w:t>Authors are encouraged to use reference management software such as Mendeley or Zotero.</w:t>
      </w:r>
    </w:p>
    <w:p w14:paraId="48FF3E52" w14:textId="77777777" w:rsidR="003D394D" w:rsidRPr="00640C0E" w:rsidRDefault="003D394D" w:rsidP="00640C0E">
      <w:pPr>
        <w:tabs>
          <w:tab w:val="clear" w:pos="284"/>
          <w:tab w:val="clear" w:pos="8820"/>
        </w:tabs>
        <w:spacing w:line="288" w:lineRule="auto"/>
        <w:ind w:right="0"/>
        <w:jc w:val="center"/>
        <w:rPr>
          <w:b/>
          <w:bCs/>
          <w:sz w:val="24"/>
          <w:szCs w:val="24"/>
          <w:lang w:val="en-US"/>
        </w:rPr>
      </w:pPr>
    </w:p>
    <w:p w14:paraId="03069B3F" w14:textId="77777777" w:rsidR="003D394D" w:rsidRPr="00640C0E" w:rsidRDefault="003D394D" w:rsidP="00640C0E">
      <w:pPr>
        <w:tabs>
          <w:tab w:val="clear" w:pos="284"/>
          <w:tab w:val="clear" w:pos="8820"/>
        </w:tabs>
        <w:spacing w:line="288" w:lineRule="auto"/>
        <w:ind w:right="0"/>
        <w:jc w:val="center"/>
        <w:rPr>
          <w:b/>
          <w:bCs/>
          <w:sz w:val="24"/>
          <w:szCs w:val="24"/>
          <w:lang w:val="en-US"/>
        </w:rPr>
      </w:pPr>
      <w:r w:rsidRPr="00640C0E">
        <w:rPr>
          <w:b/>
          <w:bCs/>
          <w:sz w:val="24"/>
          <w:szCs w:val="24"/>
          <w:lang w:val="en-US"/>
        </w:rPr>
        <w:t>APPENDIX</w:t>
      </w:r>
    </w:p>
    <w:p w14:paraId="2F7E6FFE" w14:textId="77777777" w:rsidR="003D394D" w:rsidRPr="00640C0E" w:rsidRDefault="003D394D" w:rsidP="00640C0E">
      <w:pPr>
        <w:tabs>
          <w:tab w:val="clear" w:pos="284"/>
          <w:tab w:val="clear" w:pos="8820"/>
        </w:tabs>
        <w:spacing w:line="288" w:lineRule="auto"/>
        <w:ind w:right="0"/>
        <w:jc w:val="center"/>
        <w:rPr>
          <w:b/>
          <w:bCs/>
          <w:sz w:val="24"/>
          <w:szCs w:val="24"/>
          <w:lang w:val="vi-VN"/>
        </w:rPr>
      </w:pPr>
      <w:r w:rsidRPr="00640C0E">
        <w:rPr>
          <w:b/>
          <w:bCs/>
          <w:sz w:val="24"/>
          <w:szCs w:val="24"/>
          <w:lang w:val="vi-VN"/>
        </w:rPr>
        <w:t>F-</w:t>
      </w:r>
      <w:proofErr w:type="spellStart"/>
      <w:r w:rsidRPr="00640C0E">
        <w:rPr>
          <w:b/>
          <w:bCs/>
          <w:sz w:val="24"/>
          <w:szCs w:val="24"/>
          <w:lang w:val="vi-VN"/>
        </w:rPr>
        <w:t>test</w:t>
      </w:r>
      <w:proofErr w:type="spellEnd"/>
      <w:r w:rsidRPr="00640C0E">
        <w:rPr>
          <w:b/>
          <w:bCs/>
          <w:sz w:val="24"/>
          <w:szCs w:val="24"/>
          <w:lang w:val="vi-VN"/>
        </w:rPr>
        <w:t xml:space="preserve"> </w:t>
      </w:r>
      <w:proofErr w:type="spellStart"/>
      <w:r w:rsidRPr="00640C0E">
        <w:rPr>
          <w:b/>
          <w:bCs/>
          <w:sz w:val="24"/>
          <w:szCs w:val="24"/>
          <w:lang w:val="vi-VN"/>
        </w:rPr>
        <w:t>results</w:t>
      </w:r>
      <w:proofErr w:type="spellEnd"/>
    </w:p>
    <w:tbl>
      <w:tblPr>
        <w:tblStyle w:val="TableGrid"/>
        <w:tblW w:w="8505" w:type="dxa"/>
        <w:tblBorders>
          <w:left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2335"/>
        <w:gridCol w:w="1351"/>
        <w:gridCol w:w="1146"/>
        <w:gridCol w:w="3673"/>
      </w:tblGrid>
      <w:tr w:rsidR="003D394D" w:rsidRPr="00640C0E" w14:paraId="6E758396" w14:textId="77777777" w:rsidTr="00391FCD">
        <w:trPr>
          <w:trHeight w:val="490"/>
        </w:trPr>
        <w:tc>
          <w:tcPr>
            <w:tcW w:w="8505" w:type="dxa"/>
            <w:gridSpan w:val="4"/>
            <w:tcBorders>
              <w:top w:val="single" w:sz="4" w:space="0" w:color="auto"/>
              <w:bottom w:val="single" w:sz="4" w:space="0" w:color="auto"/>
            </w:tcBorders>
            <w:hideMark/>
          </w:tcPr>
          <w:p w14:paraId="209B2E48" w14:textId="77777777" w:rsidR="003D394D" w:rsidRPr="00640C0E" w:rsidRDefault="003D394D" w:rsidP="00640C0E">
            <w:pPr>
              <w:tabs>
                <w:tab w:val="clear" w:pos="284"/>
                <w:tab w:val="clear" w:pos="8820"/>
              </w:tabs>
              <w:spacing w:line="288" w:lineRule="auto"/>
              <w:ind w:right="0"/>
              <w:jc w:val="left"/>
              <w:rPr>
                <w:b/>
                <w:sz w:val="24"/>
                <w:szCs w:val="24"/>
                <w:lang w:val="vi-VN"/>
              </w:rPr>
            </w:pPr>
            <w:r w:rsidRPr="00640C0E">
              <w:rPr>
                <w:sz w:val="24"/>
                <w:szCs w:val="24"/>
              </w:rPr>
              <w:t>H₀: In the absence of individual effects, Pooled OLS is appropriate.</w:t>
            </w:r>
          </w:p>
          <w:p w14:paraId="7C4B43D0" w14:textId="77777777" w:rsidR="003D394D" w:rsidRPr="00640C0E" w:rsidRDefault="003D394D" w:rsidP="00640C0E">
            <w:pPr>
              <w:tabs>
                <w:tab w:val="clear" w:pos="284"/>
                <w:tab w:val="clear" w:pos="8820"/>
              </w:tabs>
              <w:spacing w:line="288" w:lineRule="auto"/>
              <w:ind w:right="0"/>
              <w:jc w:val="left"/>
              <w:rPr>
                <w:sz w:val="24"/>
                <w:szCs w:val="24"/>
                <w:lang w:val="vi-VN"/>
              </w:rPr>
            </w:pPr>
            <w:r w:rsidRPr="00640C0E">
              <w:rPr>
                <w:sz w:val="24"/>
                <w:szCs w:val="24"/>
              </w:rPr>
              <w:t>H₁: With individual effects, Pooled OLS is inappropriate.</w:t>
            </w:r>
          </w:p>
        </w:tc>
      </w:tr>
      <w:tr w:rsidR="003D394D" w:rsidRPr="00640C0E" w14:paraId="3E5E931C" w14:textId="77777777" w:rsidTr="00391FCD">
        <w:trPr>
          <w:trHeight w:val="245"/>
        </w:trPr>
        <w:tc>
          <w:tcPr>
            <w:tcW w:w="2335" w:type="dxa"/>
            <w:tcBorders>
              <w:top w:val="single" w:sz="4" w:space="0" w:color="auto"/>
              <w:bottom w:val="single" w:sz="4" w:space="0" w:color="auto"/>
            </w:tcBorders>
            <w:hideMark/>
          </w:tcPr>
          <w:p w14:paraId="2D46099B" w14:textId="77777777" w:rsidR="003D394D" w:rsidRPr="00640C0E" w:rsidRDefault="003D394D" w:rsidP="00640C0E">
            <w:pPr>
              <w:tabs>
                <w:tab w:val="clear" w:pos="284"/>
                <w:tab w:val="clear" w:pos="8820"/>
              </w:tabs>
              <w:spacing w:line="288" w:lineRule="auto"/>
              <w:ind w:right="0"/>
              <w:jc w:val="left"/>
              <w:rPr>
                <w:b/>
                <w:sz w:val="24"/>
                <w:szCs w:val="24"/>
              </w:rPr>
            </w:pPr>
            <w:r w:rsidRPr="00640C0E">
              <w:rPr>
                <w:sz w:val="24"/>
                <w:szCs w:val="24"/>
              </w:rPr>
              <w:t>Model</w:t>
            </w:r>
          </w:p>
        </w:tc>
        <w:tc>
          <w:tcPr>
            <w:tcW w:w="1351" w:type="dxa"/>
            <w:tcBorders>
              <w:top w:val="single" w:sz="4" w:space="0" w:color="auto"/>
              <w:bottom w:val="single" w:sz="4" w:space="0" w:color="auto"/>
            </w:tcBorders>
            <w:hideMark/>
          </w:tcPr>
          <w:p w14:paraId="72EB3960" w14:textId="77777777" w:rsidR="003D394D" w:rsidRPr="00640C0E" w:rsidRDefault="003D394D" w:rsidP="00640C0E">
            <w:pPr>
              <w:tabs>
                <w:tab w:val="clear" w:pos="284"/>
                <w:tab w:val="clear" w:pos="8820"/>
              </w:tabs>
              <w:spacing w:line="288" w:lineRule="auto"/>
              <w:ind w:right="0"/>
              <w:jc w:val="left"/>
              <w:rPr>
                <w:sz w:val="24"/>
                <w:szCs w:val="24"/>
              </w:rPr>
            </w:pPr>
            <w:r w:rsidRPr="00640C0E">
              <w:rPr>
                <w:sz w:val="24"/>
                <w:szCs w:val="24"/>
              </w:rPr>
              <w:t>F-stat</w:t>
            </w:r>
          </w:p>
        </w:tc>
        <w:tc>
          <w:tcPr>
            <w:tcW w:w="1146" w:type="dxa"/>
            <w:tcBorders>
              <w:top w:val="single" w:sz="4" w:space="0" w:color="auto"/>
              <w:bottom w:val="single" w:sz="4" w:space="0" w:color="auto"/>
            </w:tcBorders>
            <w:hideMark/>
          </w:tcPr>
          <w:p w14:paraId="45050F50" w14:textId="77777777" w:rsidR="003D394D" w:rsidRPr="00640C0E" w:rsidRDefault="003D394D" w:rsidP="00640C0E">
            <w:pPr>
              <w:tabs>
                <w:tab w:val="clear" w:pos="284"/>
                <w:tab w:val="clear" w:pos="8820"/>
              </w:tabs>
              <w:spacing w:line="288" w:lineRule="auto"/>
              <w:ind w:right="0"/>
              <w:jc w:val="left"/>
              <w:rPr>
                <w:sz w:val="24"/>
                <w:szCs w:val="24"/>
              </w:rPr>
            </w:pPr>
            <w:r w:rsidRPr="00640C0E">
              <w:rPr>
                <w:sz w:val="24"/>
                <w:szCs w:val="24"/>
              </w:rPr>
              <w:t>Prob</w:t>
            </w:r>
          </w:p>
        </w:tc>
        <w:tc>
          <w:tcPr>
            <w:tcW w:w="3673" w:type="dxa"/>
            <w:tcBorders>
              <w:top w:val="single" w:sz="4" w:space="0" w:color="auto"/>
              <w:bottom w:val="single" w:sz="4" w:space="0" w:color="auto"/>
            </w:tcBorders>
            <w:hideMark/>
          </w:tcPr>
          <w:p w14:paraId="6E293837" w14:textId="77777777" w:rsidR="003D394D" w:rsidRPr="00640C0E" w:rsidRDefault="003D394D" w:rsidP="00640C0E">
            <w:pPr>
              <w:tabs>
                <w:tab w:val="clear" w:pos="284"/>
                <w:tab w:val="clear" w:pos="8820"/>
              </w:tabs>
              <w:spacing w:line="288" w:lineRule="auto"/>
              <w:ind w:right="0"/>
              <w:jc w:val="left"/>
              <w:rPr>
                <w:sz w:val="24"/>
                <w:szCs w:val="24"/>
              </w:rPr>
            </w:pPr>
            <w:r w:rsidRPr="00640C0E">
              <w:rPr>
                <w:sz w:val="24"/>
                <w:szCs w:val="24"/>
              </w:rPr>
              <w:t>Result</w:t>
            </w:r>
          </w:p>
        </w:tc>
      </w:tr>
      <w:tr w:rsidR="003D394D" w:rsidRPr="00640C0E" w14:paraId="090D59F7" w14:textId="77777777" w:rsidTr="00391FCD">
        <w:trPr>
          <w:trHeight w:val="179"/>
        </w:trPr>
        <w:tc>
          <w:tcPr>
            <w:tcW w:w="2335" w:type="dxa"/>
            <w:tcBorders>
              <w:top w:val="single" w:sz="4" w:space="0" w:color="auto"/>
            </w:tcBorders>
            <w:hideMark/>
          </w:tcPr>
          <w:p w14:paraId="4D3E8033" w14:textId="77777777" w:rsidR="003D394D" w:rsidRPr="00640C0E" w:rsidRDefault="003D394D" w:rsidP="00640C0E">
            <w:pPr>
              <w:tabs>
                <w:tab w:val="clear" w:pos="284"/>
                <w:tab w:val="clear" w:pos="8820"/>
              </w:tabs>
              <w:spacing w:line="288" w:lineRule="auto"/>
              <w:ind w:right="0"/>
              <w:jc w:val="left"/>
              <w:rPr>
                <w:b/>
                <w:sz w:val="24"/>
                <w:szCs w:val="24"/>
                <w:lang w:val="vi-VN"/>
              </w:rPr>
            </w:pPr>
            <w:r w:rsidRPr="00640C0E">
              <w:rPr>
                <w:sz w:val="24"/>
                <w:szCs w:val="24"/>
              </w:rPr>
              <w:t>Pooled OLS and</w:t>
            </w:r>
            <w:r w:rsidRPr="00640C0E">
              <w:rPr>
                <w:sz w:val="24"/>
                <w:szCs w:val="24"/>
                <w:lang w:val="vi-VN"/>
              </w:rPr>
              <w:t xml:space="preserve"> FEM</w:t>
            </w:r>
          </w:p>
        </w:tc>
        <w:tc>
          <w:tcPr>
            <w:tcW w:w="1351" w:type="dxa"/>
            <w:tcBorders>
              <w:top w:val="single" w:sz="4" w:space="0" w:color="auto"/>
            </w:tcBorders>
            <w:hideMark/>
          </w:tcPr>
          <w:p w14:paraId="71C8F4FF" w14:textId="77777777" w:rsidR="003D394D" w:rsidRPr="00640C0E" w:rsidRDefault="003D394D" w:rsidP="00640C0E">
            <w:pPr>
              <w:tabs>
                <w:tab w:val="clear" w:pos="284"/>
                <w:tab w:val="clear" w:pos="8820"/>
              </w:tabs>
              <w:spacing w:line="288" w:lineRule="auto"/>
              <w:ind w:right="0"/>
              <w:jc w:val="left"/>
              <w:rPr>
                <w:sz w:val="24"/>
                <w:szCs w:val="24"/>
              </w:rPr>
            </w:pPr>
            <w:r w:rsidRPr="00640C0E">
              <w:rPr>
                <w:sz w:val="24"/>
                <w:szCs w:val="24"/>
              </w:rPr>
              <w:t>37.96</w:t>
            </w:r>
          </w:p>
        </w:tc>
        <w:tc>
          <w:tcPr>
            <w:tcW w:w="1146" w:type="dxa"/>
            <w:tcBorders>
              <w:top w:val="single" w:sz="4" w:space="0" w:color="auto"/>
            </w:tcBorders>
            <w:hideMark/>
          </w:tcPr>
          <w:p w14:paraId="456BDDFC" w14:textId="77777777" w:rsidR="003D394D" w:rsidRPr="00640C0E" w:rsidRDefault="003D394D" w:rsidP="00640C0E">
            <w:pPr>
              <w:tabs>
                <w:tab w:val="clear" w:pos="284"/>
                <w:tab w:val="clear" w:pos="8820"/>
              </w:tabs>
              <w:spacing w:line="288" w:lineRule="auto"/>
              <w:ind w:right="0"/>
              <w:jc w:val="left"/>
              <w:rPr>
                <w:sz w:val="24"/>
                <w:szCs w:val="24"/>
              </w:rPr>
            </w:pPr>
            <w:r w:rsidRPr="00640C0E">
              <w:rPr>
                <w:sz w:val="24"/>
                <w:szCs w:val="24"/>
              </w:rPr>
              <w:t>0.0000</w:t>
            </w:r>
          </w:p>
        </w:tc>
        <w:tc>
          <w:tcPr>
            <w:tcW w:w="3673" w:type="dxa"/>
            <w:tcBorders>
              <w:top w:val="single" w:sz="4" w:space="0" w:color="auto"/>
            </w:tcBorders>
            <w:hideMark/>
          </w:tcPr>
          <w:p w14:paraId="562FF66B" w14:textId="77777777" w:rsidR="003D394D" w:rsidRPr="00640C0E" w:rsidRDefault="003D394D" w:rsidP="00640C0E">
            <w:pPr>
              <w:tabs>
                <w:tab w:val="clear" w:pos="284"/>
                <w:tab w:val="clear" w:pos="8820"/>
              </w:tabs>
              <w:spacing w:line="288" w:lineRule="auto"/>
              <w:ind w:right="0"/>
              <w:jc w:val="left"/>
              <w:rPr>
                <w:sz w:val="24"/>
                <w:szCs w:val="24"/>
              </w:rPr>
            </w:pPr>
            <w:r w:rsidRPr="00640C0E">
              <w:rPr>
                <w:sz w:val="24"/>
                <w:szCs w:val="24"/>
              </w:rPr>
              <w:t>The FEM model is more suitable than Pooled OLS.</w:t>
            </w:r>
          </w:p>
        </w:tc>
      </w:tr>
    </w:tbl>
    <w:p w14:paraId="60410C34" w14:textId="77777777" w:rsidR="003D394D" w:rsidRPr="00640C0E" w:rsidRDefault="003D394D" w:rsidP="00640C0E">
      <w:pPr>
        <w:tabs>
          <w:tab w:val="clear" w:pos="284"/>
          <w:tab w:val="clear" w:pos="8820"/>
        </w:tabs>
        <w:spacing w:line="288" w:lineRule="auto"/>
        <w:ind w:right="0"/>
        <w:jc w:val="right"/>
        <w:rPr>
          <w:sz w:val="24"/>
          <w:szCs w:val="24"/>
          <w:lang w:val="vi-VN"/>
        </w:rPr>
      </w:pPr>
      <w:proofErr w:type="spellStart"/>
      <w:r w:rsidRPr="00640C0E">
        <w:rPr>
          <w:i/>
          <w:iCs/>
          <w:sz w:val="24"/>
          <w:szCs w:val="24"/>
          <w:lang w:val="vi-VN"/>
        </w:rPr>
        <w:t>Source</w:t>
      </w:r>
      <w:proofErr w:type="spellEnd"/>
      <w:r w:rsidRPr="00640C0E">
        <w:rPr>
          <w:i/>
          <w:iCs/>
          <w:sz w:val="24"/>
          <w:szCs w:val="24"/>
          <w:lang w:val="vi-VN"/>
        </w:rPr>
        <w:t xml:space="preserve">: </w:t>
      </w:r>
      <w:proofErr w:type="spellStart"/>
      <w:r w:rsidRPr="00640C0E">
        <w:rPr>
          <w:i/>
          <w:iCs/>
          <w:sz w:val="24"/>
          <w:szCs w:val="24"/>
          <w:lang w:val="vi-VN"/>
        </w:rPr>
        <w:t>Authors</w:t>
      </w:r>
      <w:proofErr w:type="spellEnd"/>
      <w:r w:rsidRPr="00640C0E">
        <w:rPr>
          <w:i/>
          <w:iCs/>
          <w:sz w:val="24"/>
          <w:szCs w:val="24"/>
          <w:lang w:val="en-US"/>
        </w:rPr>
        <w:t>’</w:t>
      </w:r>
      <w:r w:rsidRPr="00640C0E">
        <w:rPr>
          <w:i/>
          <w:iCs/>
          <w:sz w:val="24"/>
          <w:szCs w:val="24"/>
          <w:lang w:val="vi-VN"/>
        </w:rPr>
        <w:t xml:space="preserve"> </w:t>
      </w:r>
      <w:proofErr w:type="spellStart"/>
      <w:r w:rsidRPr="00640C0E">
        <w:rPr>
          <w:i/>
          <w:iCs/>
          <w:sz w:val="24"/>
          <w:szCs w:val="24"/>
          <w:lang w:val="vi-VN"/>
        </w:rPr>
        <w:t>analysis</w:t>
      </w:r>
      <w:proofErr w:type="spellEnd"/>
      <w:r w:rsidRPr="00640C0E">
        <w:rPr>
          <w:i/>
          <w:iCs/>
          <w:sz w:val="24"/>
          <w:szCs w:val="24"/>
          <w:lang w:val="vi-VN"/>
        </w:rPr>
        <w:t xml:space="preserve"> </w:t>
      </w:r>
      <w:proofErr w:type="spellStart"/>
      <w:r w:rsidRPr="00640C0E">
        <w:rPr>
          <w:i/>
          <w:iCs/>
          <w:sz w:val="24"/>
          <w:szCs w:val="24"/>
          <w:lang w:val="vi-VN"/>
        </w:rPr>
        <w:t>using</w:t>
      </w:r>
      <w:proofErr w:type="spellEnd"/>
      <w:r w:rsidRPr="00640C0E">
        <w:rPr>
          <w:i/>
          <w:iCs/>
          <w:sz w:val="24"/>
          <w:szCs w:val="24"/>
          <w:lang w:val="vi-VN"/>
        </w:rPr>
        <w:t xml:space="preserve"> </w:t>
      </w:r>
      <w:proofErr w:type="spellStart"/>
      <w:r w:rsidRPr="00640C0E">
        <w:rPr>
          <w:i/>
          <w:iCs/>
          <w:sz w:val="24"/>
          <w:szCs w:val="24"/>
          <w:lang w:val="vi-VN"/>
        </w:rPr>
        <w:t>Stata</w:t>
      </w:r>
      <w:proofErr w:type="spellEnd"/>
      <w:r w:rsidRPr="00640C0E">
        <w:rPr>
          <w:i/>
          <w:iCs/>
          <w:sz w:val="24"/>
          <w:szCs w:val="24"/>
          <w:lang w:val="vi-VN"/>
        </w:rPr>
        <w:t>.</w:t>
      </w:r>
    </w:p>
    <w:p w14:paraId="3A7E1EED" w14:textId="77777777" w:rsidR="003D394D" w:rsidRPr="00640C0E" w:rsidRDefault="003D394D" w:rsidP="00640C0E">
      <w:pPr>
        <w:tabs>
          <w:tab w:val="clear" w:pos="284"/>
          <w:tab w:val="clear" w:pos="8820"/>
        </w:tabs>
        <w:spacing w:line="288" w:lineRule="auto"/>
        <w:ind w:right="0"/>
        <w:jc w:val="left"/>
        <w:rPr>
          <w:rFonts w:eastAsia="Times New Roman"/>
          <w:b/>
          <w:color w:val="365F91" w:themeColor="accent1" w:themeShade="BF"/>
          <w:sz w:val="24"/>
          <w:szCs w:val="24"/>
          <w:lang w:val="vi-VN" w:eastAsia="et-EE"/>
        </w:rPr>
      </w:pPr>
      <w:r w:rsidRPr="00640C0E">
        <w:rPr>
          <w:rFonts w:eastAsia="Times New Roman"/>
          <w:b/>
          <w:color w:val="365F91" w:themeColor="accent1" w:themeShade="BF"/>
          <w:sz w:val="24"/>
          <w:szCs w:val="24"/>
          <w:lang w:val="vi-VN" w:eastAsia="et-EE"/>
        </w:rPr>
        <w:br w:type="page"/>
      </w:r>
    </w:p>
    <w:p w14:paraId="1375437D" w14:textId="77777777" w:rsidR="003D394D" w:rsidRPr="00640C0E" w:rsidRDefault="003D394D" w:rsidP="00640C0E">
      <w:pPr>
        <w:spacing w:line="288" w:lineRule="auto"/>
        <w:jc w:val="center"/>
        <w:rPr>
          <w:b/>
          <w:bCs/>
          <w:sz w:val="24"/>
          <w:szCs w:val="24"/>
        </w:rPr>
      </w:pPr>
      <w:r w:rsidRPr="00640C0E">
        <w:rPr>
          <w:b/>
          <w:bCs/>
          <w:sz w:val="24"/>
          <w:szCs w:val="24"/>
        </w:rPr>
        <w:lastRenderedPageBreak/>
        <w:t>INSTRUCTIONS FOR UPDATING ORCID INTO AUTHOR INFORMATION</w:t>
      </w:r>
    </w:p>
    <w:p w14:paraId="14AAE0A3" w14:textId="77777777" w:rsidR="003D394D" w:rsidRPr="00640C0E" w:rsidRDefault="003D394D" w:rsidP="00640C0E">
      <w:pPr>
        <w:spacing w:line="288" w:lineRule="auto"/>
        <w:jc w:val="center"/>
        <w:rPr>
          <w:b/>
          <w:bCs/>
          <w:sz w:val="24"/>
          <w:szCs w:val="24"/>
        </w:rPr>
      </w:pPr>
    </w:p>
    <w:p w14:paraId="7A7898F7" w14:textId="77777777" w:rsidR="003D394D" w:rsidRPr="00640C0E" w:rsidRDefault="003D394D" w:rsidP="00640C0E">
      <w:pPr>
        <w:spacing w:line="288" w:lineRule="auto"/>
        <w:rPr>
          <w:b/>
          <w:bCs/>
          <w:sz w:val="24"/>
          <w:szCs w:val="24"/>
        </w:rPr>
      </w:pPr>
      <w:r w:rsidRPr="00640C0E">
        <w:rPr>
          <w:b/>
          <w:bCs/>
          <w:sz w:val="24"/>
          <w:szCs w:val="24"/>
        </w:rPr>
        <w:t>Step 1: Right-click the ORCID logo.</w:t>
      </w:r>
    </w:p>
    <w:p w14:paraId="7F912E11" w14:textId="77777777" w:rsidR="003D394D" w:rsidRPr="00640C0E" w:rsidRDefault="003D394D" w:rsidP="00640C0E">
      <w:pPr>
        <w:spacing w:line="288" w:lineRule="auto"/>
        <w:rPr>
          <w:sz w:val="24"/>
          <w:szCs w:val="24"/>
        </w:rPr>
      </w:pPr>
      <w:r w:rsidRPr="00640C0E">
        <w:rPr>
          <w:noProof/>
          <w:sz w:val="24"/>
          <w:szCs w:val="24"/>
        </w:rPr>
        <w:drawing>
          <wp:inline distT="0" distB="0" distL="0" distR="0" wp14:anchorId="3E1EE3D4" wp14:editId="421721C5">
            <wp:extent cx="2753483" cy="3495040"/>
            <wp:effectExtent l="0" t="0" r="8890" b="0"/>
            <wp:docPr id="804785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85620" name=""/>
                    <pic:cNvPicPr/>
                  </pic:nvPicPr>
                  <pic:blipFill>
                    <a:blip r:embed="rId12"/>
                    <a:stretch>
                      <a:fillRect/>
                    </a:stretch>
                  </pic:blipFill>
                  <pic:spPr>
                    <a:xfrm>
                      <a:off x="0" y="0"/>
                      <a:ext cx="2760885" cy="3504436"/>
                    </a:xfrm>
                    <a:prstGeom prst="rect">
                      <a:avLst/>
                    </a:prstGeom>
                  </pic:spPr>
                </pic:pic>
              </a:graphicData>
            </a:graphic>
          </wp:inline>
        </w:drawing>
      </w:r>
    </w:p>
    <w:p w14:paraId="7FA14991" w14:textId="77777777" w:rsidR="003D394D" w:rsidRPr="00640C0E" w:rsidRDefault="003D394D" w:rsidP="00640C0E">
      <w:pPr>
        <w:spacing w:line="288" w:lineRule="auto"/>
        <w:rPr>
          <w:b/>
          <w:bCs/>
          <w:sz w:val="24"/>
          <w:szCs w:val="24"/>
        </w:rPr>
      </w:pPr>
    </w:p>
    <w:p w14:paraId="69904891" w14:textId="77777777" w:rsidR="003D394D" w:rsidRPr="00640C0E" w:rsidRDefault="003D394D" w:rsidP="00640C0E">
      <w:pPr>
        <w:spacing w:line="288" w:lineRule="auto"/>
        <w:rPr>
          <w:b/>
          <w:bCs/>
          <w:sz w:val="24"/>
          <w:szCs w:val="24"/>
        </w:rPr>
      </w:pPr>
      <w:r w:rsidRPr="00640C0E">
        <w:rPr>
          <w:b/>
          <w:bCs/>
          <w:sz w:val="24"/>
          <w:szCs w:val="24"/>
        </w:rPr>
        <w:t>Step 2: Select Edit Link.</w:t>
      </w:r>
    </w:p>
    <w:p w14:paraId="5F3CDD7B" w14:textId="77777777" w:rsidR="003D394D" w:rsidRPr="00640C0E" w:rsidRDefault="003D394D" w:rsidP="00640C0E">
      <w:pPr>
        <w:spacing w:line="288" w:lineRule="auto"/>
        <w:rPr>
          <w:sz w:val="24"/>
          <w:szCs w:val="24"/>
        </w:rPr>
      </w:pPr>
      <w:r w:rsidRPr="00640C0E">
        <w:rPr>
          <w:noProof/>
          <w:sz w:val="24"/>
          <w:szCs w:val="24"/>
        </w:rPr>
        <w:drawing>
          <wp:inline distT="0" distB="0" distL="0" distR="0" wp14:anchorId="0C774FAC" wp14:editId="58382970">
            <wp:extent cx="2709333" cy="3468182"/>
            <wp:effectExtent l="0" t="0" r="0" b="0"/>
            <wp:docPr id="25562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27293" name=""/>
                    <pic:cNvPicPr/>
                  </pic:nvPicPr>
                  <pic:blipFill>
                    <a:blip r:embed="rId13"/>
                    <a:stretch>
                      <a:fillRect/>
                    </a:stretch>
                  </pic:blipFill>
                  <pic:spPr>
                    <a:xfrm>
                      <a:off x="0" y="0"/>
                      <a:ext cx="2720093" cy="3481955"/>
                    </a:xfrm>
                    <a:prstGeom prst="rect">
                      <a:avLst/>
                    </a:prstGeom>
                  </pic:spPr>
                </pic:pic>
              </a:graphicData>
            </a:graphic>
          </wp:inline>
        </w:drawing>
      </w:r>
    </w:p>
    <w:p w14:paraId="3D09ACB9" w14:textId="77777777" w:rsidR="003D394D" w:rsidRPr="00640C0E" w:rsidRDefault="003D394D" w:rsidP="00640C0E">
      <w:pPr>
        <w:spacing w:line="288" w:lineRule="auto"/>
        <w:rPr>
          <w:b/>
          <w:bCs/>
          <w:sz w:val="24"/>
          <w:szCs w:val="24"/>
        </w:rPr>
      </w:pPr>
    </w:p>
    <w:p w14:paraId="37340468" w14:textId="77777777" w:rsidR="003D394D" w:rsidRPr="00640C0E" w:rsidRDefault="003D394D" w:rsidP="00640C0E">
      <w:pPr>
        <w:spacing w:line="288" w:lineRule="auto"/>
        <w:rPr>
          <w:b/>
          <w:bCs/>
          <w:sz w:val="24"/>
          <w:szCs w:val="24"/>
        </w:rPr>
      </w:pPr>
    </w:p>
    <w:p w14:paraId="6199E365" w14:textId="77777777" w:rsidR="003D394D" w:rsidRPr="00640C0E" w:rsidRDefault="003D394D" w:rsidP="00640C0E">
      <w:pPr>
        <w:spacing w:line="288" w:lineRule="auto"/>
        <w:rPr>
          <w:b/>
          <w:bCs/>
          <w:sz w:val="24"/>
          <w:szCs w:val="24"/>
        </w:rPr>
      </w:pPr>
      <w:r w:rsidRPr="00640C0E">
        <w:rPr>
          <w:b/>
          <w:bCs/>
          <w:sz w:val="24"/>
          <w:szCs w:val="24"/>
        </w:rPr>
        <w:t>Step 3: Update the author's 16-digit ORCID and click OK.</w:t>
      </w:r>
    </w:p>
    <w:p w14:paraId="67B57CD2" w14:textId="77777777" w:rsidR="003D394D" w:rsidRPr="00640C0E" w:rsidRDefault="003D394D" w:rsidP="00640C0E">
      <w:pPr>
        <w:spacing w:line="288" w:lineRule="auto"/>
        <w:rPr>
          <w:sz w:val="24"/>
          <w:szCs w:val="24"/>
        </w:rPr>
      </w:pPr>
      <w:r w:rsidRPr="00640C0E">
        <w:rPr>
          <w:noProof/>
          <w:sz w:val="24"/>
          <w:szCs w:val="24"/>
        </w:rPr>
        <mc:AlternateContent>
          <mc:Choice Requires="wps">
            <w:drawing>
              <wp:anchor distT="0" distB="0" distL="114300" distR="114300" simplePos="0" relativeHeight="251659264" behindDoc="0" locked="0" layoutInCell="1" allowOverlap="1" wp14:anchorId="7D9A911D" wp14:editId="2DBE072A">
                <wp:simplePos x="0" y="0"/>
                <wp:positionH relativeFrom="column">
                  <wp:posOffset>2052320</wp:posOffset>
                </wp:positionH>
                <wp:positionV relativeFrom="paragraph">
                  <wp:posOffset>2084282</wp:posOffset>
                </wp:positionV>
                <wp:extent cx="860213" cy="311574"/>
                <wp:effectExtent l="0" t="0" r="16510" b="12700"/>
                <wp:wrapNone/>
                <wp:docPr id="2139570833" name="Rectangle 1"/>
                <wp:cNvGraphicFramePr/>
                <a:graphic xmlns:a="http://schemas.openxmlformats.org/drawingml/2006/main">
                  <a:graphicData uri="http://schemas.microsoft.com/office/word/2010/wordprocessingShape">
                    <wps:wsp>
                      <wps:cNvSpPr/>
                      <wps:spPr>
                        <a:xfrm>
                          <a:off x="0" y="0"/>
                          <a:ext cx="860213" cy="31157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9268AD" id="Rectangle 1" o:spid="_x0000_s1026" style="position:absolute;margin-left:161.6pt;margin-top:164.1pt;width:67.75pt;height:24.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" filled="f" strokecolor="#e00" strokeweight="2pt"/>
            </w:pict>
          </mc:Fallback>
        </mc:AlternateContent>
      </w:r>
      <w:r w:rsidRPr="00640C0E">
        <w:rPr>
          <w:noProof/>
          <w:sz w:val="24"/>
          <w:szCs w:val="24"/>
        </w:rPr>
        <w:drawing>
          <wp:inline distT="0" distB="0" distL="0" distR="0" wp14:anchorId="6E259306" wp14:editId="328632EF">
            <wp:extent cx="5943600" cy="2733675"/>
            <wp:effectExtent l="0" t="0" r="0" b="9525"/>
            <wp:docPr id="1394059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059241" name=""/>
                    <pic:cNvPicPr/>
                  </pic:nvPicPr>
                  <pic:blipFill>
                    <a:blip r:embed="rId14"/>
                    <a:stretch>
                      <a:fillRect/>
                    </a:stretch>
                  </pic:blipFill>
                  <pic:spPr>
                    <a:xfrm>
                      <a:off x="0" y="0"/>
                      <a:ext cx="5943600" cy="2733675"/>
                    </a:xfrm>
                    <a:prstGeom prst="rect">
                      <a:avLst/>
                    </a:prstGeom>
                  </pic:spPr>
                </pic:pic>
              </a:graphicData>
            </a:graphic>
          </wp:inline>
        </w:drawing>
      </w:r>
    </w:p>
    <w:p w14:paraId="38826A0B" w14:textId="77777777" w:rsidR="003D394D" w:rsidRPr="00640C0E" w:rsidRDefault="003D394D" w:rsidP="00640C0E">
      <w:pPr>
        <w:spacing w:line="288" w:lineRule="auto"/>
        <w:rPr>
          <w:b/>
          <w:bCs/>
          <w:sz w:val="24"/>
          <w:szCs w:val="24"/>
        </w:rPr>
      </w:pPr>
    </w:p>
    <w:p w14:paraId="7E2AF518" w14:textId="77777777" w:rsidR="003D394D" w:rsidRPr="00640C0E" w:rsidRDefault="003D394D" w:rsidP="00640C0E">
      <w:pPr>
        <w:spacing w:line="288" w:lineRule="auto"/>
        <w:rPr>
          <w:b/>
          <w:bCs/>
          <w:sz w:val="24"/>
          <w:szCs w:val="24"/>
        </w:rPr>
      </w:pPr>
      <w:r w:rsidRPr="00640C0E">
        <w:rPr>
          <w:b/>
          <w:bCs/>
          <w:sz w:val="24"/>
          <w:szCs w:val="24"/>
        </w:rPr>
        <w:t>Do the same for each author.</w:t>
      </w:r>
    </w:p>
    <w:p w14:paraId="51099666" w14:textId="77777777" w:rsidR="003D394D" w:rsidRPr="00640C0E" w:rsidRDefault="003D394D" w:rsidP="00640C0E">
      <w:pPr>
        <w:spacing w:line="288" w:lineRule="auto"/>
        <w:rPr>
          <w:color w:val="FF0000"/>
          <w:sz w:val="24"/>
          <w:szCs w:val="24"/>
          <w:lang w:val="en-US"/>
        </w:rPr>
      </w:pPr>
    </w:p>
    <w:p w14:paraId="2A338325" w14:textId="77777777" w:rsidR="008E50EB" w:rsidRPr="00640C0E" w:rsidRDefault="008E50EB" w:rsidP="00640C0E">
      <w:pPr>
        <w:pStyle w:val="Heading1"/>
        <w:rPr>
          <w:color w:val="FF0000"/>
          <w:szCs w:val="24"/>
          <w:lang w:val="en-US"/>
        </w:rPr>
      </w:pPr>
    </w:p>
    <w:sectPr w:rsidR="008E50EB" w:rsidRPr="00640C0E" w:rsidSect="00F43000">
      <w:headerReference w:type="even" r:id="rId15"/>
      <w:headerReference w:type="default" r:id="rId16"/>
      <w:footerReference w:type="even" r:id="rId17"/>
      <w:footerReference w:type="default" r:id="rId18"/>
      <w:headerReference w:type="first" r:id="rId19"/>
      <w:footerReference w:type="first" r:id="rId20"/>
      <w:footnotePr>
        <w:numFmt w:val="chicago"/>
      </w:footnotePr>
      <w:type w:val="continuous"/>
      <w:pgSz w:w="10773" w:h="15309" w:code="9"/>
      <w:pgMar w:top="1134" w:right="1134" w:bottom="873" w:left="1134" w:header="425"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35FF5" w14:textId="77777777" w:rsidR="00BC1357" w:rsidRDefault="00BC1357" w:rsidP="008E6B93">
      <w:r>
        <w:separator/>
      </w:r>
    </w:p>
  </w:endnote>
  <w:endnote w:type="continuationSeparator" w:id="0">
    <w:p w14:paraId="63C4C433" w14:textId="77777777" w:rsidR="00BC1357" w:rsidRDefault="00BC1357" w:rsidP="008E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175571"/>
      <w:docPartObj>
        <w:docPartGallery w:val="Page Numbers (Bottom of Page)"/>
        <w:docPartUnique/>
      </w:docPartObj>
    </w:sdtPr>
    <w:sdtContent>
      <w:p w14:paraId="6730C096" w14:textId="77777777" w:rsidR="005A429B" w:rsidRDefault="005A429B" w:rsidP="003D185D">
        <w:pPr>
          <w:pStyle w:val="Footer"/>
          <w:jc w:val="center"/>
        </w:pPr>
        <w:r>
          <w:fldChar w:fldCharType="begin"/>
        </w:r>
        <w:r>
          <w:instrText xml:space="preserve"> PAGE   \* MERGEFORMAT </w:instrText>
        </w:r>
        <w:r>
          <w:fldChar w:fldCharType="separate"/>
        </w:r>
        <w:r w:rsidR="00F01879">
          <w:rPr>
            <w:noProof/>
          </w:rPr>
          <w:t>12</w:t>
        </w:r>
        <w:r>
          <w:rPr>
            <w:noProof/>
          </w:rPr>
          <w:fldChar w:fldCharType="end"/>
        </w:r>
      </w:p>
    </w:sdtContent>
  </w:sdt>
  <w:p w14:paraId="545917C7" w14:textId="77777777" w:rsidR="005A429B" w:rsidRDefault="005A429B" w:rsidP="008E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8364"/>
      <w:docPartObj>
        <w:docPartGallery w:val="Page Numbers (Bottom of Page)"/>
        <w:docPartUnique/>
      </w:docPartObj>
    </w:sdtPr>
    <w:sdtContent>
      <w:p w14:paraId="78DA4B94" w14:textId="77777777" w:rsidR="005A429B" w:rsidRDefault="005A429B" w:rsidP="004938BC">
        <w:pPr>
          <w:pStyle w:val="Footer"/>
          <w:jc w:val="center"/>
        </w:pPr>
        <w:r>
          <w:fldChar w:fldCharType="begin"/>
        </w:r>
        <w:r>
          <w:instrText xml:space="preserve"> PAGE   \* MERGEFORMAT </w:instrText>
        </w:r>
        <w:r>
          <w:fldChar w:fldCharType="separate"/>
        </w:r>
        <w:r w:rsidR="00F01879">
          <w:rPr>
            <w:noProof/>
          </w:rPr>
          <w:t>13</w:t>
        </w:r>
        <w:r>
          <w:rPr>
            <w:noProof/>
          </w:rPr>
          <w:fldChar w:fldCharType="end"/>
        </w:r>
      </w:p>
    </w:sdtContent>
  </w:sdt>
  <w:p w14:paraId="699272A9" w14:textId="77777777" w:rsidR="005A429B" w:rsidRDefault="005A429B" w:rsidP="008E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FEDC" w14:textId="1DB52C43" w:rsidR="000A1809" w:rsidRPr="00640C0E" w:rsidRDefault="000A1809" w:rsidP="000A1809">
    <w:pPr>
      <w:pStyle w:val="FootnoteText"/>
      <w:rPr>
        <w:i/>
        <w:iCs/>
        <w:sz w:val="20"/>
        <w:szCs w:val="20"/>
      </w:rPr>
    </w:pPr>
    <w:r w:rsidRPr="00640C0E">
      <w:rPr>
        <w:noProof/>
        <w:sz w:val="20"/>
        <w:szCs w:val="20"/>
        <w:vertAlign w:val="superscript"/>
      </w:rPr>
      <mc:AlternateContent>
        <mc:Choice Requires="wps">
          <w:drawing>
            <wp:anchor distT="0" distB="0" distL="114300" distR="114300" simplePos="0" relativeHeight="251659264" behindDoc="0" locked="0" layoutInCell="1" allowOverlap="1" wp14:anchorId="697B0294" wp14:editId="1420815B">
              <wp:simplePos x="0" y="0"/>
              <wp:positionH relativeFrom="column">
                <wp:posOffset>-8890</wp:posOffset>
              </wp:positionH>
              <wp:positionV relativeFrom="paragraph">
                <wp:posOffset>2903</wp:posOffset>
              </wp:positionV>
              <wp:extent cx="1179286" cy="0"/>
              <wp:effectExtent l="0" t="0" r="0" b="0"/>
              <wp:wrapNone/>
              <wp:docPr id="909051680" name="Straight Connector 16"/>
              <wp:cNvGraphicFramePr/>
              <a:graphic xmlns:a="http://schemas.openxmlformats.org/drawingml/2006/main">
                <a:graphicData uri="http://schemas.microsoft.com/office/word/2010/wordprocessingShape">
                  <wps:wsp>
                    <wps:cNvCnPr/>
                    <wps:spPr>
                      <a:xfrm>
                        <a:off x="0" y="0"/>
                        <a:ext cx="117928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1F6647" id="Straight Connector 1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pt,.25pt" to="92.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" strokecolor="black [3213]"/>
          </w:pict>
        </mc:Fallback>
      </mc:AlternateContent>
    </w:r>
    <w:r w:rsidRPr="00640C0E">
      <w:rPr>
        <w:rStyle w:val="FootnoteReference"/>
        <w:sz w:val="20"/>
        <w:szCs w:val="20"/>
      </w:rPr>
      <w:t>*</w:t>
    </w:r>
    <w:r w:rsidRPr="00640C0E">
      <w:rPr>
        <w:sz w:val="20"/>
        <w:szCs w:val="20"/>
      </w:rPr>
      <w:t xml:space="preserve"> </w:t>
    </w:r>
    <w:r w:rsidR="003D394D" w:rsidRPr="00640C0E">
      <w:rPr>
        <w:i/>
        <w:iCs/>
        <w:sz w:val="20"/>
        <w:szCs w:val="20"/>
      </w:rPr>
      <w:t>Corresponding author</w:t>
    </w:r>
    <w:r w:rsidRPr="00640C0E">
      <w:rPr>
        <w:i/>
        <w:iCs/>
        <w:sz w:val="20"/>
        <w:szCs w:val="20"/>
      </w:rPr>
      <w:t xml:space="preserve">, e-mail: </w:t>
    </w:r>
    <w:r w:rsidR="003D394D" w:rsidRPr="00640C0E">
      <w:rPr>
        <w:i/>
        <w:iCs/>
        <w:sz w:val="20"/>
        <w:szCs w:val="20"/>
      </w:rPr>
      <w:t>cor1</w:t>
    </w:r>
    <w:r w:rsidRPr="00640C0E">
      <w:rPr>
        <w:i/>
        <w:iCs/>
        <w:sz w:val="20"/>
        <w:szCs w:val="20"/>
      </w:rPr>
      <w:t xml:space="preserve">@hueuni.edu.vn; </w:t>
    </w:r>
    <w:r w:rsidRPr="00640C0E">
      <w:rPr>
        <w:sz w:val="20"/>
        <w:szCs w:val="20"/>
      </w:rPr>
      <w:t>https://doi.org/10.67003/HJEM</w:t>
    </w:r>
  </w:p>
  <w:p w14:paraId="2A4FBC10" w14:textId="43CDBC7D" w:rsidR="005A429B" w:rsidRPr="00640C0E" w:rsidRDefault="003D394D" w:rsidP="008E6B93">
    <w:pPr>
      <w:pStyle w:val="Footer"/>
      <w:rPr>
        <w:sz w:val="20"/>
        <w:szCs w:val="20"/>
      </w:rPr>
    </w:pPr>
    <w:r w:rsidRPr="00640C0E">
      <w:rPr>
        <w:sz w:val="20"/>
        <w:szCs w:val="20"/>
      </w:rPr>
      <w:t>Date received</w:t>
    </w:r>
    <w:r w:rsidR="000A1809" w:rsidRPr="00640C0E">
      <w:rPr>
        <w:sz w:val="20"/>
        <w:szCs w:val="20"/>
      </w:rPr>
      <w:t xml:space="preserve">: XX/XX/20XX; </w:t>
    </w:r>
    <w:r w:rsidRPr="00640C0E">
      <w:rPr>
        <w:sz w:val="20"/>
        <w:szCs w:val="20"/>
      </w:rPr>
      <w:t>Date revised</w:t>
    </w:r>
    <w:r w:rsidR="000A1809" w:rsidRPr="00640C0E">
      <w:rPr>
        <w:sz w:val="20"/>
        <w:szCs w:val="20"/>
      </w:rPr>
      <w:t xml:space="preserve">: XX/XX/20XX; </w:t>
    </w:r>
    <w:r w:rsidRPr="00640C0E">
      <w:rPr>
        <w:sz w:val="20"/>
        <w:szCs w:val="20"/>
      </w:rPr>
      <w:t>Date accepted</w:t>
    </w:r>
    <w:r w:rsidR="000A1809" w:rsidRPr="00640C0E">
      <w:rPr>
        <w:sz w:val="20"/>
        <w:szCs w:val="20"/>
      </w:rPr>
      <w:t>: XX/XX/20XX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A9A12" w14:textId="77777777" w:rsidR="00BC1357" w:rsidRDefault="00BC1357" w:rsidP="008E6B93">
      <w:r>
        <w:separator/>
      </w:r>
    </w:p>
  </w:footnote>
  <w:footnote w:type="continuationSeparator" w:id="0">
    <w:p w14:paraId="774106EE" w14:textId="77777777" w:rsidR="00BC1357" w:rsidRDefault="00BC1357" w:rsidP="008E6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90A4" w14:textId="20F7783C" w:rsidR="005A429B" w:rsidRPr="00640C0E" w:rsidRDefault="003D394D" w:rsidP="00C31D74">
    <w:pPr>
      <w:jc w:val="right"/>
      <w:rPr>
        <w:i/>
        <w:iCs/>
        <w:lang w:val="en-US"/>
      </w:rPr>
    </w:pPr>
    <w:r w:rsidRPr="00640C0E">
      <w:rPr>
        <w:b/>
        <w:i/>
        <w:iCs/>
        <w:color w:val="365F91" w:themeColor="accent1" w:themeShade="BF"/>
        <w:lang w:val="en-US"/>
      </w:rPr>
      <w:t>Authors’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4ADC" w14:textId="23E6116D" w:rsidR="005A429B" w:rsidRPr="000D1569" w:rsidRDefault="000D1569" w:rsidP="00C71B1B">
    <w:pPr>
      <w:jc w:val="left"/>
      <w:rPr>
        <w:lang w:val="en-US"/>
      </w:rPr>
    </w:pPr>
    <w:r>
      <w:rPr>
        <w:b/>
        <w:color w:val="365F91" w:themeColor="accent1" w:themeShade="BF"/>
        <w:lang w:val="en-US"/>
      </w:rPr>
      <w:t>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4D6B" w14:textId="60BA3429" w:rsidR="005A429B" w:rsidRPr="00640C0E" w:rsidRDefault="00413C57" w:rsidP="007C047E">
    <w:pPr>
      <w:jc w:val="left"/>
      <w:rPr>
        <w:b/>
        <w:color w:val="365F91" w:themeColor="accent1" w:themeShade="BF"/>
      </w:rPr>
    </w:pPr>
    <w:r w:rsidRPr="00640C0E">
      <w:rPr>
        <w:noProof/>
        <w:lang w:val="en-US"/>
      </w:rPr>
      <w:drawing>
        <wp:anchor distT="0" distB="0" distL="114300" distR="114300" simplePos="0" relativeHeight="251663360" behindDoc="0" locked="0" layoutInCell="1" allowOverlap="1" wp14:anchorId="22E810F9" wp14:editId="7EED6D79">
          <wp:simplePos x="0" y="0"/>
          <wp:positionH relativeFrom="margin">
            <wp:align>right</wp:align>
          </wp:positionH>
          <wp:positionV relativeFrom="paragraph">
            <wp:posOffset>-86072</wp:posOffset>
          </wp:positionV>
          <wp:extent cx="703384" cy="527592"/>
          <wp:effectExtent l="0" t="0" r="1905" b="6350"/>
          <wp:wrapNone/>
          <wp:docPr id="12844953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3384" cy="527592"/>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B15BFB" w:rsidRPr="00640C0E">
      <w:rPr>
        <w:b/>
        <w:color w:val="365F91" w:themeColor="accent1" w:themeShade="BF"/>
      </w:rPr>
      <w:t>Tạp</w:t>
    </w:r>
    <w:proofErr w:type="spellEnd"/>
    <w:r w:rsidR="00B15BFB" w:rsidRPr="00640C0E">
      <w:rPr>
        <w:b/>
        <w:color w:val="365F91" w:themeColor="accent1" w:themeShade="BF"/>
      </w:rPr>
      <w:t xml:space="preserve"> </w:t>
    </w:r>
    <w:proofErr w:type="spellStart"/>
    <w:r w:rsidR="00B15BFB" w:rsidRPr="00640C0E">
      <w:rPr>
        <w:b/>
        <w:color w:val="365F91" w:themeColor="accent1" w:themeShade="BF"/>
      </w:rPr>
      <w:t>chí</w:t>
    </w:r>
    <w:proofErr w:type="spellEnd"/>
    <w:r w:rsidR="00B15BFB" w:rsidRPr="00640C0E">
      <w:rPr>
        <w:b/>
        <w:color w:val="365F91" w:themeColor="accent1" w:themeShade="BF"/>
      </w:rPr>
      <w:t xml:space="preserve"> Khoa </w:t>
    </w:r>
    <w:proofErr w:type="spellStart"/>
    <w:r w:rsidR="00B15BFB" w:rsidRPr="00640C0E">
      <w:rPr>
        <w:b/>
        <w:color w:val="365F91" w:themeColor="accent1" w:themeShade="BF"/>
      </w:rPr>
      <w:t>học</w:t>
    </w:r>
    <w:proofErr w:type="spellEnd"/>
    <w:r w:rsidR="00B15BFB" w:rsidRPr="00640C0E">
      <w:rPr>
        <w:b/>
        <w:color w:val="365F91" w:themeColor="accent1" w:themeShade="BF"/>
      </w:rPr>
      <w:t xml:space="preserve"> Quản </w:t>
    </w:r>
    <w:proofErr w:type="spellStart"/>
    <w:r w:rsidR="00B15BFB" w:rsidRPr="00640C0E">
      <w:rPr>
        <w:b/>
        <w:color w:val="365F91" w:themeColor="accent1" w:themeShade="BF"/>
      </w:rPr>
      <w:t>lý</w:t>
    </w:r>
    <w:proofErr w:type="spellEnd"/>
    <w:r w:rsidR="00B15BFB" w:rsidRPr="00640C0E">
      <w:rPr>
        <w:b/>
        <w:color w:val="365F91" w:themeColor="accent1" w:themeShade="BF"/>
      </w:rPr>
      <w:t xml:space="preserve"> </w:t>
    </w:r>
    <w:proofErr w:type="spellStart"/>
    <w:r w:rsidR="00B15BFB" w:rsidRPr="00640C0E">
      <w:rPr>
        <w:b/>
        <w:color w:val="365F91" w:themeColor="accent1" w:themeShade="BF"/>
      </w:rPr>
      <w:t>và</w:t>
    </w:r>
    <w:proofErr w:type="spellEnd"/>
    <w:r w:rsidR="00B15BFB" w:rsidRPr="00640C0E">
      <w:rPr>
        <w:b/>
        <w:color w:val="365F91" w:themeColor="accent1" w:themeShade="BF"/>
      </w:rPr>
      <w:t xml:space="preserve"> Kinh </w:t>
    </w:r>
    <w:proofErr w:type="spellStart"/>
    <w:r w:rsidR="00B15BFB" w:rsidRPr="00640C0E">
      <w:rPr>
        <w:b/>
        <w:color w:val="365F91" w:themeColor="accent1" w:themeShade="BF"/>
      </w:rPr>
      <w:t>tế</w:t>
    </w:r>
    <w:proofErr w:type="spellEnd"/>
    <w:r w:rsidR="00B15BFB" w:rsidRPr="00640C0E">
      <w:rPr>
        <w:b/>
        <w:color w:val="365F91" w:themeColor="accent1" w:themeShade="BF"/>
      </w:rPr>
      <w:t xml:space="preserve"> | </w:t>
    </w:r>
    <w:proofErr w:type="spellStart"/>
    <w:r w:rsidR="00B15BFB" w:rsidRPr="00640C0E">
      <w:rPr>
        <w:b/>
        <w:color w:val="365F91" w:themeColor="accent1" w:themeShade="BF"/>
      </w:rPr>
      <w:t>Số</w:t>
    </w:r>
    <w:proofErr w:type="spellEnd"/>
    <w:r w:rsidR="00B15BFB" w:rsidRPr="00640C0E">
      <w:rPr>
        <w:b/>
        <w:color w:val="365F91" w:themeColor="accent1" w:themeShade="BF"/>
      </w:rPr>
      <w:t xml:space="preserve"> XX</w:t>
    </w:r>
    <w:r w:rsidR="00A12494" w:rsidRPr="00640C0E">
      <w:rPr>
        <w:b/>
        <w:color w:val="365F91" w:themeColor="accent1" w:themeShade="BF"/>
      </w:rPr>
      <w:t>,</w:t>
    </w:r>
    <w:r w:rsidR="00B15BFB" w:rsidRPr="00640C0E">
      <w:rPr>
        <w:b/>
        <w:color w:val="365F91" w:themeColor="accent1" w:themeShade="BF"/>
      </w:rPr>
      <w:t xml:space="preserve"> </w:t>
    </w:r>
    <w:proofErr w:type="spellStart"/>
    <w:r w:rsidR="00B15BFB" w:rsidRPr="00640C0E">
      <w:rPr>
        <w:b/>
        <w:color w:val="365F91" w:themeColor="accent1" w:themeShade="BF"/>
      </w:rPr>
      <w:t>Tháng</w:t>
    </w:r>
    <w:proofErr w:type="spellEnd"/>
    <w:r w:rsidR="00B15BFB" w:rsidRPr="00640C0E">
      <w:rPr>
        <w:b/>
        <w:color w:val="365F91" w:themeColor="accent1" w:themeShade="BF"/>
      </w:rPr>
      <w:t xml:space="preserve"> XX/20XX</w:t>
    </w:r>
  </w:p>
  <w:p w14:paraId="1844D255" w14:textId="2D38379C" w:rsidR="007C047E" w:rsidRPr="00640C0E" w:rsidRDefault="007C047E" w:rsidP="007C047E">
    <w:pPr>
      <w:jc w:val="left"/>
      <w:rPr>
        <w:b/>
        <w:color w:val="365F91" w:themeColor="accent1" w:themeShade="BF"/>
      </w:rPr>
    </w:pPr>
    <w:r w:rsidRPr="00640C0E">
      <w:rPr>
        <w:b/>
        <w:bCs/>
        <w:color w:val="365F91"/>
        <w:lang w:val="en-US"/>
      </w:rPr>
      <w:t xml:space="preserve">HUE Journal of Economics and Management | </w:t>
    </w:r>
    <w:r w:rsidRPr="00640C0E">
      <w:rPr>
        <w:b/>
        <w:color w:val="365F91" w:themeColor="accent1" w:themeShade="BF"/>
      </w:rPr>
      <w:t>Issue XX</w:t>
    </w:r>
    <w:r w:rsidR="00A12494" w:rsidRPr="00640C0E">
      <w:rPr>
        <w:b/>
        <w:color w:val="365F91" w:themeColor="accent1" w:themeShade="BF"/>
      </w:rPr>
      <w:t xml:space="preserve">, </w:t>
    </w:r>
    <w:r w:rsidRPr="00640C0E">
      <w:rPr>
        <w:b/>
        <w:color w:val="365F91" w:themeColor="accent1" w:themeShade="BF"/>
      </w:rPr>
      <w:t>Month XX/20XX</w:t>
    </w:r>
  </w:p>
  <w:p w14:paraId="6EB7617E" w14:textId="4D38DD67" w:rsidR="00B737FF" w:rsidRPr="00640C0E" w:rsidRDefault="00F43000" w:rsidP="00F43000">
    <w:pPr>
      <w:jc w:val="left"/>
    </w:pPr>
    <w:r w:rsidRPr="00640C0E">
      <w:rPr>
        <w:noProof/>
        <w:vertAlign w:val="superscript"/>
      </w:rPr>
      <mc:AlternateContent>
        <mc:Choice Requires="wps">
          <w:drawing>
            <wp:anchor distT="0" distB="0" distL="114300" distR="114300" simplePos="0" relativeHeight="251661312" behindDoc="0" locked="0" layoutInCell="1" allowOverlap="1" wp14:anchorId="4E81997B" wp14:editId="71CC3AEF">
              <wp:simplePos x="0" y="0"/>
              <wp:positionH relativeFrom="margin">
                <wp:align>right</wp:align>
              </wp:positionH>
              <wp:positionV relativeFrom="paragraph">
                <wp:posOffset>242252</wp:posOffset>
              </wp:positionV>
              <wp:extent cx="5400675" cy="0"/>
              <wp:effectExtent l="0" t="0" r="0" b="0"/>
              <wp:wrapNone/>
              <wp:docPr id="1281128410" name="Straight Connector 16"/>
              <wp:cNvGraphicFramePr/>
              <a:graphic xmlns:a="http://schemas.openxmlformats.org/drawingml/2006/main">
                <a:graphicData uri="http://schemas.microsoft.com/office/word/2010/wordprocessingShape">
                  <wps:wsp>
                    <wps:cNvCnPr/>
                    <wps:spPr>
                      <a:xfrm>
                        <a:off x="0" y="0"/>
                        <a:ext cx="5400675" cy="0"/>
                      </a:xfrm>
                      <a:prstGeom prst="line">
                        <a:avLst/>
                      </a:prstGeom>
                      <a:ln w="952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D8F904" id="Straight Connector 16" o:spid="_x0000_s1026" style="position:absolute;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374.05pt,19.05pt" to="799.3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" strokecolor="#365f91 [2404]">
              <w10:wrap anchorx="margin"/>
            </v:line>
          </w:pict>
        </mc:Fallback>
      </mc:AlternateContent>
    </w:r>
    <w:r w:rsidR="00B737FF" w:rsidRPr="00640C0E">
      <w:rPr>
        <w:b/>
        <w:bCs/>
        <w:color w:val="365F91"/>
        <w:lang w:val="en-US"/>
      </w:rPr>
      <w:t xml:space="preserve">ISSN 2354-1350 | </w:t>
    </w:r>
    <w:r w:rsidR="00A12494" w:rsidRPr="00640C0E">
      <w:rPr>
        <w:b/>
        <w:bCs/>
        <w:color w:val="365F91"/>
        <w:lang w:val="en-US"/>
      </w:rPr>
      <w:t>e-</w:t>
    </w:r>
    <w:r w:rsidR="00B737FF" w:rsidRPr="00640C0E">
      <w:rPr>
        <w:b/>
        <w:bCs/>
        <w:color w:val="365F91"/>
        <w:lang w:val="en-US"/>
      </w:rPr>
      <w:t>ISSN 3126-3216</w:t>
    </w:r>
    <w:r w:rsidR="00C31D74" w:rsidRPr="00640C0E">
      <w:rPr>
        <w:b/>
        <w:bCs/>
        <w:color w:val="365F91"/>
        <w:lang w:val="en-US"/>
      </w:rPr>
      <w:t xml:space="preserve"> | https://jem.hce.edu.vn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450"/>
    <w:multiLevelType w:val="hybridMultilevel"/>
    <w:tmpl w:val="2AE4FA62"/>
    <w:lvl w:ilvl="0" w:tplc="3926CF7C">
      <w:start w:val="1"/>
      <w:numFmt w:val="decimal"/>
      <w:lvlText w:val="%1."/>
      <w:lvlJc w:val="left"/>
      <w:pPr>
        <w:ind w:left="360" w:hanging="360"/>
      </w:pPr>
      <w:rPr>
        <w:rFonts w:hint="default"/>
        <w:b w:val="0"/>
        <w:sz w:val="20"/>
        <w:szCs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4097D25"/>
    <w:multiLevelType w:val="hybridMultilevel"/>
    <w:tmpl w:val="6B1C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11C59"/>
    <w:multiLevelType w:val="hybridMultilevel"/>
    <w:tmpl w:val="55728334"/>
    <w:lvl w:ilvl="0" w:tplc="101A000F">
      <w:start w:val="1"/>
      <w:numFmt w:val="decimal"/>
      <w:lvlText w:val="%1."/>
      <w:lvlJc w:val="left"/>
      <w:pPr>
        <w:ind w:left="360" w:hanging="360"/>
      </w:pPr>
    </w:lvl>
    <w:lvl w:ilvl="1" w:tplc="101A0019" w:tentative="1">
      <w:start w:val="1"/>
      <w:numFmt w:val="lowerLetter"/>
      <w:lvlText w:val="%2."/>
      <w:lvlJc w:val="left"/>
      <w:pPr>
        <w:ind w:left="1080" w:hanging="360"/>
      </w:pPr>
    </w:lvl>
    <w:lvl w:ilvl="2" w:tplc="101A001B" w:tentative="1">
      <w:start w:val="1"/>
      <w:numFmt w:val="lowerRoman"/>
      <w:lvlText w:val="%3."/>
      <w:lvlJc w:val="right"/>
      <w:pPr>
        <w:ind w:left="1800" w:hanging="180"/>
      </w:pPr>
    </w:lvl>
    <w:lvl w:ilvl="3" w:tplc="101A000F" w:tentative="1">
      <w:start w:val="1"/>
      <w:numFmt w:val="decimal"/>
      <w:lvlText w:val="%4."/>
      <w:lvlJc w:val="left"/>
      <w:pPr>
        <w:ind w:left="2520" w:hanging="360"/>
      </w:pPr>
    </w:lvl>
    <w:lvl w:ilvl="4" w:tplc="101A0019" w:tentative="1">
      <w:start w:val="1"/>
      <w:numFmt w:val="lowerLetter"/>
      <w:lvlText w:val="%5."/>
      <w:lvlJc w:val="left"/>
      <w:pPr>
        <w:ind w:left="3240" w:hanging="360"/>
      </w:pPr>
    </w:lvl>
    <w:lvl w:ilvl="5" w:tplc="101A001B" w:tentative="1">
      <w:start w:val="1"/>
      <w:numFmt w:val="lowerRoman"/>
      <w:lvlText w:val="%6."/>
      <w:lvlJc w:val="right"/>
      <w:pPr>
        <w:ind w:left="3960" w:hanging="180"/>
      </w:pPr>
    </w:lvl>
    <w:lvl w:ilvl="6" w:tplc="101A000F" w:tentative="1">
      <w:start w:val="1"/>
      <w:numFmt w:val="decimal"/>
      <w:lvlText w:val="%7."/>
      <w:lvlJc w:val="left"/>
      <w:pPr>
        <w:ind w:left="4680" w:hanging="360"/>
      </w:pPr>
    </w:lvl>
    <w:lvl w:ilvl="7" w:tplc="101A0019" w:tentative="1">
      <w:start w:val="1"/>
      <w:numFmt w:val="lowerLetter"/>
      <w:lvlText w:val="%8."/>
      <w:lvlJc w:val="left"/>
      <w:pPr>
        <w:ind w:left="5400" w:hanging="360"/>
      </w:pPr>
    </w:lvl>
    <w:lvl w:ilvl="8" w:tplc="101A001B" w:tentative="1">
      <w:start w:val="1"/>
      <w:numFmt w:val="lowerRoman"/>
      <w:lvlText w:val="%9."/>
      <w:lvlJc w:val="right"/>
      <w:pPr>
        <w:ind w:left="6120" w:hanging="180"/>
      </w:pPr>
    </w:lvl>
  </w:abstractNum>
  <w:abstractNum w:abstractNumId="3" w15:restartNumberingAfterBreak="0">
    <w:nsid w:val="15CD05E8"/>
    <w:multiLevelType w:val="hybridMultilevel"/>
    <w:tmpl w:val="7FC2DD6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71A0278"/>
    <w:multiLevelType w:val="hybridMultilevel"/>
    <w:tmpl w:val="5F7E03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908066B"/>
    <w:multiLevelType w:val="hybridMultilevel"/>
    <w:tmpl w:val="C220BCA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1E097357"/>
    <w:multiLevelType w:val="hybridMultilevel"/>
    <w:tmpl w:val="FC004578"/>
    <w:lvl w:ilvl="0" w:tplc="04090001">
      <w:start w:val="1"/>
      <w:numFmt w:val="bullet"/>
      <w:lvlText w:val=""/>
      <w:lvlJc w:val="left"/>
      <w:pPr>
        <w:tabs>
          <w:tab w:val="num" w:pos="720"/>
        </w:tabs>
        <w:ind w:left="720" w:hanging="360"/>
      </w:pPr>
      <w:rPr>
        <w:rFonts w:ascii="Symbol" w:hAnsi="Symbol" w:hint="default"/>
      </w:rPr>
    </w:lvl>
    <w:lvl w:ilvl="1" w:tplc="1E949502">
      <w:start w:val="1"/>
      <w:numFmt w:val="bullet"/>
      <w:lvlText w:val=""/>
      <w:lvlJc w:val="left"/>
      <w:pPr>
        <w:tabs>
          <w:tab w:val="num" w:pos="1440"/>
        </w:tabs>
        <w:ind w:left="1440" w:hanging="360"/>
      </w:pPr>
      <w:rPr>
        <w:rFonts w:ascii="Wingdings" w:hAnsi="Wingdings"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5654A4"/>
    <w:multiLevelType w:val="hybridMultilevel"/>
    <w:tmpl w:val="E07A5B92"/>
    <w:lvl w:ilvl="0" w:tplc="05909FB0">
      <w:start w:val="1"/>
      <w:numFmt w:val="bullet"/>
      <w:lvlText w:val=""/>
      <w:lvlJc w:val="left"/>
      <w:pPr>
        <w:ind w:left="1005" w:hanging="360"/>
      </w:pPr>
      <w:rPr>
        <w:rFonts w:ascii="Wingdings" w:hAnsi="Wingdings"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8" w15:restartNumberingAfterBreak="0">
    <w:nsid w:val="33EE69AA"/>
    <w:multiLevelType w:val="hybridMultilevel"/>
    <w:tmpl w:val="F0FEC806"/>
    <w:lvl w:ilvl="0" w:tplc="0405000F">
      <w:start w:val="1"/>
      <w:numFmt w:val="decimal"/>
      <w:lvlText w:val="%1."/>
      <w:lvlJc w:val="left"/>
      <w:pPr>
        <w:ind w:left="588" w:hanging="360"/>
      </w:pPr>
      <w:rPr>
        <w:rFonts w:hint="default"/>
      </w:rPr>
    </w:lvl>
    <w:lvl w:ilvl="1" w:tplc="04050019" w:tentative="1">
      <w:start w:val="1"/>
      <w:numFmt w:val="lowerLetter"/>
      <w:lvlText w:val="%2."/>
      <w:lvlJc w:val="left"/>
      <w:pPr>
        <w:ind w:left="1308" w:hanging="360"/>
      </w:pPr>
    </w:lvl>
    <w:lvl w:ilvl="2" w:tplc="0405001B" w:tentative="1">
      <w:start w:val="1"/>
      <w:numFmt w:val="lowerRoman"/>
      <w:lvlText w:val="%3."/>
      <w:lvlJc w:val="right"/>
      <w:pPr>
        <w:ind w:left="2028" w:hanging="180"/>
      </w:pPr>
    </w:lvl>
    <w:lvl w:ilvl="3" w:tplc="0405000F" w:tentative="1">
      <w:start w:val="1"/>
      <w:numFmt w:val="decimal"/>
      <w:lvlText w:val="%4."/>
      <w:lvlJc w:val="left"/>
      <w:pPr>
        <w:ind w:left="2748" w:hanging="360"/>
      </w:pPr>
    </w:lvl>
    <w:lvl w:ilvl="4" w:tplc="04050019" w:tentative="1">
      <w:start w:val="1"/>
      <w:numFmt w:val="lowerLetter"/>
      <w:lvlText w:val="%5."/>
      <w:lvlJc w:val="left"/>
      <w:pPr>
        <w:ind w:left="3468" w:hanging="360"/>
      </w:pPr>
    </w:lvl>
    <w:lvl w:ilvl="5" w:tplc="0405001B" w:tentative="1">
      <w:start w:val="1"/>
      <w:numFmt w:val="lowerRoman"/>
      <w:lvlText w:val="%6."/>
      <w:lvlJc w:val="right"/>
      <w:pPr>
        <w:ind w:left="4188" w:hanging="180"/>
      </w:pPr>
    </w:lvl>
    <w:lvl w:ilvl="6" w:tplc="0405000F" w:tentative="1">
      <w:start w:val="1"/>
      <w:numFmt w:val="decimal"/>
      <w:lvlText w:val="%7."/>
      <w:lvlJc w:val="left"/>
      <w:pPr>
        <w:ind w:left="4908" w:hanging="360"/>
      </w:pPr>
    </w:lvl>
    <w:lvl w:ilvl="7" w:tplc="04050019" w:tentative="1">
      <w:start w:val="1"/>
      <w:numFmt w:val="lowerLetter"/>
      <w:lvlText w:val="%8."/>
      <w:lvlJc w:val="left"/>
      <w:pPr>
        <w:ind w:left="5628" w:hanging="360"/>
      </w:pPr>
    </w:lvl>
    <w:lvl w:ilvl="8" w:tplc="0405001B" w:tentative="1">
      <w:start w:val="1"/>
      <w:numFmt w:val="lowerRoman"/>
      <w:lvlText w:val="%9."/>
      <w:lvlJc w:val="right"/>
      <w:pPr>
        <w:ind w:left="6348" w:hanging="180"/>
      </w:pPr>
    </w:lvl>
  </w:abstractNum>
  <w:abstractNum w:abstractNumId="9" w15:restartNumberingAfterBreak="0">
    <w:nsid w:val="34A13788"/>
    <w:multiLevelType w:val="hybridMultilevel"/>
    <w:tmpl w:val="4F9A2962"/>
    <w:lvl w:ilvl="0" w:tplc="947830E2">
      <w:start w:val="1"/>
      <w:numFmt w:val="decimal"/>
      <w:lvlText w:val="%1."/>
      <w:lvlJc w:val="left"/>
      <w:pPr>
        <w:ind w:left="390" w:hanging="39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D896F13"/>
    <w:multiLevelType w:val="hybridMultilevel"/>
    <w:tmpl w:val="F2621C06"/>
    <w:lvl w:ilvl="0" w:tplc="041A0003">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42480651"/>
    <w:multiLevelType w:val="hybridMultilevel"/>
    <w:tmpl w:val="1842DD7A"/>
    <w:lvl w:ilvl="0" w:tplc="041A000F">
      <w:start w:val="1"/>
      <w:numFmt w:val="decimal"/>
      <w:lvlText w:val="%1."/>
      <w:lvlJc w:val="left"/>
      <w:pPr>
        <w:ind w:left="360" w:hanging="360"/>
      </w:pPr>
      <w:rPr>
        <w:rFont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4E9B517B"/>
    <w:multiLevelType w:val="hybridMultilevel"/>
    <w:tmpl w:val="46BABC90"/>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3" w15:restartNumberingAfterBreak="0">
    <w:nsid w:val="514E6C59"/>
    <w:multiLevelType w:val="hybridMultilevel"/>
    <w:tmpl w:val="DB74894C"/>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526A0445"/>
    <w:multiLevelType w:val="multilevel"/>
    <w:tmpl w:val="F83EF4F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55CC2DCE"/>
    <w:multiLevelType w:val="hybridMultilevel"/>
    <w:tmpl w:val="F48C4962"/>
    <w:lvl w:ilvl="0" w:tplc="041A0003">
      <w:start w:val="1"/>
      <w:numFmt w:val="bullet"/>
      <w:lvlText w:val="o"/>
      <w:lvlJc w:val="left"/>
      <w:pPr>
        <w:ind w:left="775" w:hanging="360"/>
      </w:pPr>
      <w:rPr>
        <w:rFonts w:ascii="Courier New" w:hAnsi="Courier New" w:cs="Courier New" w:hint="default"/>
      </w:rPr>
    </w:lvl>
    <w:lvl w:ilvl="1" w:tplc="041A0003" w:tentative="1">
      <w:start w:val="1"/>
      <w:numFmt w:val="bullet"/>
      <w:lvlText w:val="o"/>
      <w:lvlJc w:val="left"/>
      <w:pPr>
        <w:ind w:left="1495" w:hanging="360"/>
      </w:pPr>
      <w:rPr>
        <w:rFonts w:ascii="Courier New" w:hAnsi="Courier New" w:cs="Courier New" w:hint="default"/>
      </w:rPr>
    </w:lvl>
    <w:lvl w:ilvl="2" w:tplc="041A0005" w:tentative="1">
      <w:start w:val="1"/>
      <w:numFmt w:val="bullet"/>
      <w:lvlText w:val=""/>
      <w:lvlJc w:val="left"/>
      <w:pPr>
        <w:ind w:left="2215" w:hanging="360"/>
      </w:pPr>
      <w:rPr>
        <w:rFonts w:ascii="Wingdings" w:hAnsi="Wingdings" w:hint="default"/>
      </w:rPr>
    </w:lvl>
    <w:lvl w:ilvl="3" w:tplc="041A0001" w:tentative="1">
      <w:start w:val="1"/>
      <w:numFmt w:val="bullet"/>
      <w:lvlText w:val=""/>
      <w:lvlJc w:val="left"/>
      <w:pPr>
        <w:ind w:left="2935" w:hanging="360"/>
      </w:pPr>
      <w:rPr>
        <w:rFonts w:ascii="Symbol" w:hAnsi="Symbol" w:hint="default"/>
      </w:rPr>
    </w:lvl>
    <w:lvl w:ilvl="4" w:tplc="041A0003" w:tentative="1">
      <w:start w:val="1"/>
      <w:numFmt w:val="bullet"/>
      <w:lvlText w:val="o"/>
      <w:lvlJc w:val="left"/>
      <w:pPr>
        <w:ind w:left="3655" w:hanging="360"/>
      </w:pPr>
      <w:rPr>
        <w:rFonts w:ascii="Courier New" w:hAnsi="Courier New" w:cs="Courier New" w:hint="default"/>
      </w:rPr>
    </w:lvl>
    <w:lvl w:ilvl="5" w:tplc="041A0005" w:tentative="1">
      <w:start w:val="1"/>
      <w:numFmt w:val="bullet"/>
      <w:lvlText w:val=""/>
      <w:lvlJc w:val="left"/>
      <w:pPr>
        <w:ind w:left="4375" w:hanging="360"/>
      </w:pPr>
      <w:rPr>
        <w:rFonts w:ascii="Wingdings" w:hAnsi="Wingdings" w:hint="default"/>
      </w:rPr>
    </w:lvl>
    <w:lvl w:ilvl="6" w:tplc="041A0001" w:tentative="1">
      <w:start w:val="1"/>
      <w:numFmt w:val="bullet"/>
      <w:lvlText w:val=""/>
      <w:lvlJc w:val="left"/>
      <w:pPr>
        <w:ind w:left="5095" w:hanging="360"/>
      </w:pPr>
      <w:rPr>
        <w:rFonts w:ascii="Symbol" w:hAnsi="Symbol" w:hint="default"/>
      </w:rPr>
    </w:lvl>
    <w:lvl w:ilvl="7" w:tplc="041A0003" w:tentative="1">
      <w:start w:val="1"/>
      <w:numFmt w:val="bullet"/>
      <w:lvlText w:val="o"/>
      <w:lvlJc w:val="left"/>
      <w:pPr>
        <w:ind w:left="5815" w:hanging="360"/>
      </w:pPr>
      <w:rPr>
        <w:rFonts w:ascii="Courier New" w:hAnsi="Courier New" w:cs="Courier New" w:hint="default"/>
      </w:rPr>
    </w:lvl>
    <w:lvl w:ilvl="8" w:tplc="041A0005" w:tentative="1">
      <w:start w:val="1"/>
      <w:numFmt w:val="bullet"/>
      <w:lvlText w:val=""/>
      <w:lvlJc w:val="left"/>
      <w:pPr>
        <w:ind w:left="6535" w:hanging="360"/>
      </w:pPr>
      <w:rPr>
        <w:rFonts w:ascii="Wingdings" w:hAnsi="Wingdings" w:hint="default"/>
      </w:rPr>
    </w:lvl>
  </w:abstractNum>
  <w:abstractNum w:abstractNumId="16" w15:restartNumberingAfterBreak="0">
    <w:nsid w:val="67421A4A"/>
    <w:multiLevelType w:val="hybridMultilevel"/>
    <w:tmpl w:val="A1D4DB3A"/>
    <w:lvl w:ilvl="0" w:tplc="101A000F">
      <w:start w:val="1"/>
      <w:numFmt w:val="decimal"/>
      <w:lvlText w:val="%1."/>
      <w:lvlJc w:val="left"/>
      <w:pPr>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6C1C333F"/>
    <w:multiLevelType w:val="hybridMultilevel"/>
    <w:tmpl w:val="4F389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8841A2"/>
    <w:multiLevelType w:val="hybridMultilevel"/>
    <w:tmpl w:val="06148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F11705"/>
    <w:multiLevelType w:val="hybridMultilevel"/>
    <w:tmpl w:val="7DD4D27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9F16C95"/>
    <w:multiLevelType w:val="hybridMultilevel"/>
    <w:tmpl w:val="D7821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71836006">
    <w:abstractNumId w:val="6"/>
  </w:num>
  <w:num w:numId="2" w16cid:durableId="415905218">
    <w:abstractNumId w:val="1"/>
  </w:num>
  <w:num w:numId="3" w16cid:durableId="1601447794">
    <w:abstractNumId w:val="14"/>
  </w:num>
  <w:num w:numId="4" w16cid:durableId="1708337609">
    <w:abstractNumId w:val="15"/>
  </w:num>
  <w:num w:numId="5" w16cid:durableId="1594627490">
    <w:abstractNumId w:val="18"/>
  </w:num>
  <w:num w:numId="6" w16cid:durableId="230048805">
    <w:abstractNumId w:val="3"/>
  </w:num>
  <w:num w:numId="7" w16cid:durableId="172187108">
    <w:abstractNumId w:val="9"/>
  </w:num>
  <w:num w:numId="8" w16cid:durableId="1105541615">
    <w:abstractNumId w:val="12"/>
  </w:num>
  <w:num w:numId="9" w16cid:durableId="2072144638">
    <w:abstractNumId w:val="11"/>
  </w:num>
  <w:num w:numId="10" w16cid:durableId="1950744945">
    <w:abstractNumId w:val="5"/>
  </w:num>
  <w:num w:numId="11" w16cid:durableId="798185687">
    <w:abstractNumId w:val="4"/>
  </w:num>
  <w:num w:numId="12" w16cid:durableId="1690334337">
    <w:abstractNumId w:val="10"/>
  </w:num>
  <w:num w:numId="13" w16cid:durableId="43215299">
    <w:abstractNumId w:val="17"/>
  </w:num>
  <w:num w:numId="14" w16cid:durableId="1797797298">
    <w:abstractNumId w:val="2"/>
  </w:num>
  <w:num w:numId="15" w16cid:durableId="21127331">
    <w:abstractNumId w:val="16"/>
  </w:num>
  <w:num w:numId="16" w16cid:durableId="403648080">
    <w:abstractNumId w:val="0"/>
  </w:num>
  <w:num w:numId="17" w16cid:durableId="1648776941">
    <w:abstractNumId w:val="20"/>
  </w:num>
  <w:num w:numId="18" w16cid:durableId="847597020">
    <w:abstractNumId w:val="8"/>
  </w:num>
  <w:num w:numId="19" w16cid:durableId="382683623">
    <w:abstractNumId w:val="19"/>
  </w:num>
  <w:num w:numId="20" w16cid:durableId="847672199">
    <w:abstractNumId w:val="13"/>
  </w:num>
  <w:num w:numId="21" w16cid:durableId="1816319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284"/>
  <w:hyphenationZone w:val="425"/>
  <w:evenAndOddHeaders/>
  <w:drawingGridHorizontalSpacing w:val="110"/>
  <w:displayHorizontalDrawingGridEvery w:val="2"/>
  <w:characterSpacingControl w:val="doNotCompress"/>
  <w:hdrShapeDefaults>
    <o:shapedefaults v:ext="edit" spidmax="2050">
      <o:colormru v:ext="edit" colors="#d2dfee"/>
    </o:shapedefaults>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0NTUyNjAzMzGwNDZW0lEKTi0uzszPAykwqgUAL6jkSCwAAAA="/>
  </w:docVars>
  <w:rsids>
    <w:rsidRoot w:val="00F43BC4"/>
    <w:rsid w:val="00000265"/>
    <w:rsid w:val="000004F0"/>
    <w:rsid w:val="00000853"/>
    <w:rsid w:val="00002F5F"/>
    <w:rsid w:val="00004F0B"/>
    <w:rsid w:val="00005A46"/>
    <w:rsid w:val="00005D73"/>
    <w:rsid w:val="0000629B"/>
    <w:rsid w:val="000069E5"/>
    <w:rsid w:val="00007C86"/>
    <w:rsid w:val="00010A9E"/>
    <w:rsid w:val="00010E61"/>
    <w:rsid w:val="0001142D"/>
    <w:rsid w:val="0001182A"/>
    <w:rsid w:val="00012BF4"/>
    <w:rsid w:val="00013B4E"/>
    <w:rsid w:val="00014E7B"/>
    <w:rsid w:val="00016439"/>
    <w:rsid w:val="000251B3"/>
    <w:rsid w:val="00025E09"/>
    <w:rsid w:val="00027F36"/>
    <w:rsid w:val="00030811"/>
    <w:rsid w:val="00031EAD"/>
    <w:rsid w:val="00032740"/>
    <w:rsid w:val="00033781"/>
    <w:rsid w:val="00033A2C"/>
    <w:rsid w:val="000404B1"/>
    <w:rsid w:val="00041AC5"/>
    <w:rsid w:val="00042435"/>
    <w:rsid w:val="000447BE"/>
    <w:rsid w:val="000465D3"/>
    <w:rsid w:val="0005360A"/>
    <w:rsid w:val="00053BE2"/>
    <w:rsid w:val="00055FB3"/>
    <w:rsid w:val="00057007"/>
    <w:rsid w:val="000577CD"/>
    <w:rsid w:val="0006193E"/>
    <w:rsid w:val="00063732"/>
    <w:rsid w:val="000652AE"/>
    <w:rsid w:val="000652B6"/>
    <w:rsid w:val="000653B9"/>
    <w:rsid w:val="00066265"/>
    <w:rsid w:val="000702A0"/>
    <w:rsid w:val="00073496"/>
    <w:rsid w:val="000742BD"/>
    <w:rsid w:val="00074434"/>
    <w:rsid w:val="00076C3F"/>
    <w:rsid w:val="000773C5"/>
    <w:rsid w:val="00077B42"/>
    <w:rsid w:val="00080AD1"/>
    <w:rsid w:val="00082506"/>
    <w:rsid w:val="0008340E"/>
    <w:rsid w:val="00085A36"/>
    <w:rsid w:val="000864CC"/>
    <w:rsid w:val="00086853"/>
    <w:rsid w:val="0009134E"/>
    <w:rsid w:val="00094292"/>
    <w:rsid w:val="000951F7"/>
    <w:rsid w:val="00095F8C"/>
    <w:rsid w:val="00097833"/>
    <w:rsid w:val="000A0E27"/>
    <w:rsid w:val="000A0F73"/>
    <w:rsid w:val="000A1809"/>
    <w:rsid w:val="000A439F"/>
    <w:rsid w:val="000A5DD8"/>
    <w:rsid w:val="000B0EE8"/>
    <w:rsid w:val="000B1F9A"/>
    <w:rsid w:val="000B2333"/>
    <w:rsid w:val="000B2E53"/>
    <w:rsid w:val="000B2F1D"/>
    <w:rsid w:val="000B30C0"/>
    <w:rsid w:val="000B3282"/>
    <w:rsid w:val="000B3494"/>
    <w:rsid w:val="000B5DE1"/>
    <w:rsid w:val="000B6E18"/>
    <w:rsid w:val="000C0F56"/>
    <w:rsid w:val="000C3F5E"/>
    <w:rsid w:val="000C46FB"/>
    <w:rsid w:val="000C58F0"/>
    <w:rsid w:val="000C6248"/>
    <w:rsid w:val="000D018C"/>
    <w:rsid w:val="000D1569"/>
    <w:rsid w:val="000D393F"/>
    <w:rsid w:val="000D4221"/>
    <w:rsid w:val="000D479B"/>
    <w:rsid w:val="000D6391"/>
    <w:rsid w:val="000E0B7A"/>
    <w:rsid w:val="000E1E16"/>
    <w:rsid w:val="000E3763"/>
    <w:rsid w:val="000E3C71"/>
    <w:rsid w:val="000E452E"/>
    <w:rsid w:val="000E4983"/>
    <w:rsid w:val="000E6880"/>
    <w:rsid w:val="000E6B0C"/>
    <w:rsid w:val="000E6C3E"/>
    <w:rsid w:val="000F37A9"/>
    <w:rsid w:val="000F4BB3"/>
    <w:rsid w:val="000F4DC9"/>
    <w:rsid w:val="000F5D91"/>
    <w:rsid w:val="000F6FC1"/>
    <w:rsid w:val="000F7592"/>
    <w:rsid w:val="001009A4"/>
    <w:rsid w:val="0010350B"/>
    <w:rsid w:val="0010476F"/>
    <w:rsid w:val="001065BE"/>
    <w:rsid w:val="00107792"/>
    <w:rsid w:val="0011000F"/>
    <w:rsid w:val="001106D0"/>
    <w:rsid w:val="00110C31"/>
    <w:rsid w:val="0011271E"/>
    <w:rsid w:val="00113DA9"/>
    <w:rsid w:val="00114080"/>
    <w:rsid w:val="00116864"/>
    <w:rsid w:val="00121A55"/>
    <w:rsid w:val="00123289"/>
    <w:rsid w:val="001233C3"/>
    <w:rsid w:val="001240D6"/>
    <w:rsid w:val="001250F0"/>
    <w:rsid w:val="00133588"/>
    <w:rsid w:val="00133736"/>
    <w:rsid w:val="0013488A"/>
    <w:rsid w:val="001350FF"/>
    <w:rsid w:val="001375D7"/>
    <w:rsid w:val="001411BD"/>
    <w:rsid w:val="001416AE"/>
    <w:rsid w:val="00141712"/>
    <w:rsid w:val="001434E2"/>
    <w:rsid w:val="001444E8"/>
    <w:rsid w:val="001450DC"/>
    <w:rsid w:val="00145F62"/>
    <w:rsid w:val="001503FD"/>
    <w:rsid w:val="001522FC"/>
    <w:rsid w:val="00153D7A"/>
    <w:rsid w:val="00156173"/>
    <w:rsid w:val="00156FB4"/>
    <w:rsid w:val="00157F39"/>
    <w:rsid w:val="0016364C"/>
    <w:rsid w:val="00164258"/>
    <w:rsid w:val="00164BA0"/>
    <w:rsid w:val="001651E2"/>
    <w:rsid w:val="00165401"/>
    <w:rsid w:val="00166956"/>
    <w:rsid w:val="001706B3"/>
    <w:rsid w:val="0017136F"/>
    <w:rsid w:val="00171791"/>
    <w:rsid w:val="00171795"/>
    <w:rsid w:val="00176AF5"/>
    <w:rsid w:val="001818CC"/>
    <w:rsid w:val="00182C1D"/>
    <w:rsid w:val="00185330"/>
    <w:rsid w:val="0018592A"/>
    <w:rsid w:val="00186A79"/>
    <w:rsid w:val="00187A1D"/>
    <w:rsid w:val="001912B1"/>
    <w:rsid w:val="00197534"/>
    <w:rsid w:val="00197CF4"/>
    <w:rsid w:val="001A16B8"/>
    <w:rsid w:val="001A2897"/>
    <w:rsid w:val="001A28E7"/>
    <w:rsid w:val="001A2A84"/>
    <w:rsid w:val="001A5B7C"/>
    <w:rsid w:val="001A63AD"/>
    <w:rsid w:val="001A7181"/>
    <w:rsid w:val="001A7D67"/>
    <w:rsid w:val="001B10ED"/>
    <w:rsid w:val="001B1409"/>
    <w:rsid w:val="001B3131"/>
    <w:rsid w:val="001B5106"/>
    <w:rsid w:val="001B56C9"/>
    <w:rsid w:val="001B6BE0"/>
    <w:rsid w:val="001B7831"/>
    <w:rsid w:val="001B7EC0"/>
    <w:rsid w:val="001B7F2C"/>
    <w:rsid w:val="001C0551"/>
    <w:rsid w:val="001C0F82"/>
    <w:rsid w:val="001C2C72"/>
    <w:rsid w:val="001C5459"/>
    <w:rsid w:val="001C5540"/>
    <w:rsid w:val="001C7881"/>
    <w:rsid w:val="001D03E3"/>
    <w:rsid w:val="001D04FA"/>
    <w:rsid w:val="001D363F"/>
    <w:rsid w:val="001D365F"/>
    <w:rsid w:val="001D421D"/>
    <w:rsid w:val="001D44C9"/>
    <w:rsid w:val="001D55B0"/>
    <w:rsid w:val="001D7F7E"/>
    <w:rsid w:val="001E1F7C"/>
    <w:rsid w:val="001E2D82"/>
    <w:rsid w:val="001E4163"/>
    <w:rsid w:val="001E4586"/>
    <w:rsid w:val="001E4C2F"/>
    <w:rsid w:val="001E5225"/>
    <w:rsid w:val="001E5557"/>
    <w:rsid w:val="001E5793"/>
    <w:rsid w:val="001E6690"/>
    <w:rsid w:val="001E6E47"/>
    <w:rsid w:val="001F15C9"/>
    <w:rsid w:val="001F191F"/>
    <w:rsid w:val="001F1E89"/>
    <w:rsid w:val="001F2022"/>
    <w:rsid w:val="001F46EB"/>
    <w:rsid w:val="001F4D1E"/>
    <w:rsid w:val="001F75C5"/>
    <w:rsid w:val="002014CB"/>
    <w:rsid w:val="00201541"/>
    <w:rsid w:val="0020178D"/>
    <w:rsid w:val="00202A06"/>
    <w:rsid w:val="0020414D"/>
    <w:rsid w:val="00205341"/>
    <w:rsid w:val="00210918"/>
    <w:rsid w:val="00216511"/>
    <w:rsid w:val="002165E9"/>
    <w:rsid w:val="00217D0A"/>
    <w:rsid w:val="00221071"/>
    <w:rsid w:val="00221DA8"/>
    <w:rsid w:val="0022419A"/>
    <w:rsid w:val="002251B4"/>
    <w:rsid w:val="0022627A"/>
    <w:rsid w:val="00226C23"/>
    <w:rsid w:val="00226C87"/>
    <w:rsid w:val="00227071"/>
    <w:rsid w:val="002278AD"/>
    <w:rsid w:val="0023016E"/>
    <w:rsid w:val="00233534"/>
    <w:rsid w:val="00233986"/>
    <w:rsid w:val="00234CE8"/>
    <w:rsid w:val="00235BDF"/>
    <w:rsid w:val="002379A0"/>
    <w:rsid w:val="0024606D"/>
    <w:rsid w:val="002511FA"/>
    <w:rsid w:val="00254638"/>
    <w:rsid w:val="0025513F"/>
    <w:rsid w:val="00255806"/>
    <w:rsid w:val="00256205"/>
    <w:rsid w:val="00256E30"/>
    <w:rsid w:val="0025729E"/>
    <w:rsid w:val="00261997"/>
    <w:rsid w:val="002623C1"/>
    <w:rsid w:val="00263149"/>
    <w:rsid w:val="00264C5E"/>
    <w:rsid w:val="00265740"/>
    <w:rsid w:val="0026762F"/>
    <w:rsid w:val="002716EA"/>
    <w:rsid w:val="00272122"/>
    <w:rsid w:val="00274941"/>
    <w:rsid w:val="00284920"/>
    <w:rsid w:val="002860A4"/>
    <w:rsid w:val="00290720"/>
    <w:rsid w:val="00291FC3"/>
    <w:rsid w:val="0029377F"/>
    <w:rsid w:val="00295065"/>
    <w:rsid w:val="00295649"/>
    <w:rsid w:val="00295EAA"/>
    <w:rsid w:val="002A36CE"/>
    <w:rsid w:val="002A4DAD"/>
    <w:rsid w:val="002A6D46"/>
    <w:rsid w:val="002A73EE"/>
    <w:rsid w:val="002B0536"/>
    <w:rsid w:val="002B1109"/>
    <w:rsid w:val="002B1A81"/>
    <w:rsid w:val="002B1B33"/>
    <w:rsid w:val="002B531B"/>
    <w:rsid w:val="002B77C5"/>
    <w:rsid w:val="002B7877"/>
    <w:rsid w:val="002C17A1"/>
    <w:rsid w:val="002C1C1F"/>
    <w:rsid w:val="002C29EC"/>
    <w:rsid w:val="002C36DB"/>
    <w:rsid w:val="002C511A"/>
    <w:rsid w:val="002C55EE"/>
    <w:rsid w:val="002C5ECF"/>
    <w:rsid w:val="002C6DD6"/>
    <w:rsid w:val="002C6E94"/>
    <w:rsid w:val="002C6F2C"/>
    <w:rsid w:val="002D2590"/>
    <w:rsid w:val="002D317E"/>
    <w:rsid w:val="002D3B12"/>
    <w:rsid w:val="002D4502"/>
    <w:rsid w:val="002D48C2"/>
    <w:rsid w:val="002D4EDB"/>
    <w:rsid w:val="002D5C95"/>
    <w:rsid w:val="002D5E4C"/>
    <w:rsid w:val="002D665B"/>
    <w:rsid w:val="002D6CAC"/>
    <w:rsid w:val="002D72D3"/>
    <w:rsid w:val="002D7B1B"/>
    <w:rsid w:val="002E2B66"/>
    <w:rsid w:val="002E2EDC"/>
    <w:rsid w:val="002E2FFA"/>
    <w:rsid w:val="002E3116"/>
    <w:rsid w:val="002E3AFF"/>
    <w:rsid w:val="002E5E8A"/>
    <w:rsid w:val="002F0FD9"/>
    <w:rsid w:val="002F25FE"/>
    <w:rsid w:val="002F38FC"/>
    <w:rsid w:val="002F65AF"/>
    <w:rsid w:val="002F68FD"/>
    <w:rsid w:val="002F6C3A"/>
    <w:rsid w:val="003018EB"/>
    <w:rsid w:val="00301FA7"/>
    <w:rsid w:val="00302270"/>
    <w:rsid w:val="00305733"/>
    <w:rsid w:val="003114BB"/>
    <w:rsid w:val="00312898"/>
    <w:rsid w:val="00312F95"/>
    <w:rsid w:val="00314AFD"/>
    <w:rsid w:val="00317890"/>
    <w:rsid w:val="003205A2"/>
    <w:rsid w:val="00320D1A"/>
    <w:rsid w:val="0032116E"/>
    <w:rsid w:val="00321BD2"/>
    <w:rsid w:val="00324006"/>
    <w:rsid w:val="003325AB"/>
    <w:rsid w:val="0033299D"/>
    <w:rsid w:val="00333F1B"/>
    <w:rsid w:val="003353AE"/>
    <w:rsid w:val="00337027"/>
    <w:rsid w:val="00337831"/>
    <w:rsid w:val="00340EE8"/>
    <w:rsid w:val="0034230E"/>
    <w:rsid w:val="00346287"/>
    <w:rsid w:val="003467A4"/>
    <w:rsid w:val="00354B94"/>
    <w:rsid w:val="0035545B"/>
    <w:rsid w:val="00355590"/>
    <w:rsid w:val="003557E9"/>
    <w:rsid w:val="00356359"/>
    <w:rsid w:val="00356607"/>
    <w:rsid w:val="003579D7"/>
    <w:rsid w:val="003604A6"/>
    <w:rsid w:val="0036054A"/>
    <w:rsid w:val="00360AAA"/>
    <w:rsid w:val="00362FF5"/>
    <w:rsid w:val="0036320A"/>
    <w:rsid w:val="0036322F"/>
    <w:rsid w:val="003645FA"/>
    <w:rsid w:val="003666B2"/>
    <w:rsid w:val="00366A1B"/>
    <w:rsid w:val="003670B1"/>
    <w:rsid w:val="003707D0"/>
    <w:rsid w:val="00371661"/>
    <w:rsid w:val="0037354C"/>
    <w:rsid w:val="00374E4E"/>
    <w:rsid w:val="00375262"/>
    <w:rsid w:val="003773C7"/>
    <w:rsid w:val="00382AFE"/>
    <w:rsid w:val="00383A28"/>
    <w:rsid w:val="00386B66"/>
    <w:rsid w:val="003878C0"/>
    <w:rsid w:val="003900CD"/>
    <w:rsid w:val="00390DDF"/>
    <w:rsid w:val="00391FCD"/>
    <w:rsid w:val="00394177"/>
    <w:rsid w:val="003A0269"/>
    <w:rsid w:val="003A0960"/>
    <w:rsid w:val="003A211C"/>
    <w:rsid w:val="003A501C"/>
    <w:rsid w:val="003A5BD3"/>
    <w:rsid w:val="003B020D"/>
    <w:rsid w:val="003B0699"/>
    <w:rsid w:val="003B06CD"/>
    <w:rsid w:val="003B2896"/>
    <w:rsid w:val="003B352E"/>
    <w:rsid w:val="003B3A41"/>
    <w:rsid w:val="003B47EA"/>
    <w:rsid w:val="003B7450"/>
    <w:rsid w:val="003C1C04"/>
    <w:rsid w:val="003C2251"/>
    <w:rsid w:val="003C3333"/>
    <w:rsid w:val="003C5024"/>
    <w:rsid w:val="003C586E"/>
    <w:rsid w:val="003C7CAD"/>
    <w:rsid w:val="003D10C6"/>
    <w:rsid w:val="003D1220"/>
    <w:rsid w:val="003D1228"/>
    <w:rsid w:val="003D185D"/>
    <w:rsid w:val="003D394D"/>
    <w:rsid w:val="003D5419"/>
    <w:rsid w:val="003D60C3"/>
    <w:rsid w:val="003D6752"/>
    <w:rsid w:val="003E0D48"/>
    <w:rsid w:val="003E15F0"/>
    <w:rsid w:val="003E4199"/>
    <w:rsid w:val="003E5E6A"/>
    <w:rsid w:val="003E7FA1"/>
    <w:rsid w:val="003F04E1"/>
    <w:rsid w:val="003F1272"/>
    <w:rsid w:val="003F1E0B"/>
    <w:rsid w:val="003F3F44"/>
    <w:rsid w:val="003F623F"/>
    <w:rsid w:val="003F7EB1"/>
    <w:rsid w:val="00403EE7"/>
    <w:rsid w:val="0041039C"/>
    <w:rsid w:val="004116F8"/>
    <w:rsid w:val="00412F67"/>
    <w:rsid w:val="00413C57"/>
    <w:rsid w:val="00413D75"/>
    <w:rsid w:val="00416662"/>
    <w:rsid w:val="00416CC5"/>
    <w:rsid w:val="0041727F"/>
    <w:rsid w:val="00417CB1"/>
    <w:rsid w:val="00422F5C"/>
    <w:rsid w:val="004247DA"/>
    <w:rsid w:val="004248B3"/>
    <w:rsid w:val="00427B93"/>
    <w:rsid w:val="004301C9"/>
    <w:rsid w:val="0043253C"/>
    <w:rsid w:val="004362B0"/>
    <w:rsid w:val="00440ECD"/>
    <w:rsid w:val="00442C0D"/>
    <w:rsid w:val="00445AEB"/>
    <w:rsid w:val="00445DE9"/>
    <w:rsid w:val="00450FD2"/>
    <w:rsid w:val="004512AD"/>
    <w:rsid w:val="004516AC"/>
    <w:rsid w:val="004533D8"/>
    <w:rsid w:val="00455AC1"/>
    <w:rsid w:val="004569AD"/>
    <w:rsid w:val="004606EE"/>
    <w:rsid w:val="0046251D"/>
    <w:rsid w:val="0046355C"/>
    <w:rsid w:val="004651D1"/>
    <w:rsid w:val="00466D33"/>
    <w:rsid w:val="00467029"/>
    <w:rsid w:val="00467B8C"/>
    <w:rsid w:val="00471BE0"/>
    <w:rsid w:val="00472984"/>
    <w:rsid w:val="00473253"/>
    <w:rsid w:val="00480542"/>
    <w:rsid w:val="0048088B"/>
    <w:rsid w:val="00480FA0"/>
    <w:rsid w:val="004823AF"/>
    <w:rsid w:val="0048247A"/>
    <w:rsid w:val="00485F4F"/>
    <w:rsid w:val="00486525"/>
    <w:rsid w:val="00486D3A"/>
    <w:rsid w:val="004875CA"/>
    <w:rsid w:val="00487BFB"/>
    <w:rsid w:val="0049255E"/>
    <w:rsid w:val="00492A2E"/>
    <w:rsid w:val="004938BC"/>
    <w:rsid w:val="00493EDF"/>
    <w:rsid w:val="00494149"/>
    <w:rsid w:val="004941B5"/>
    <w:rsid w:val="004947BD"/>
    <w:rsid w:val="00494DB5"/>
    <w:rsid w:val="00495F14"/>
    <w:rsid w:val="00496538"/>
    <w:rsid w:val="004966EC"/>
    <w:rsid w:val="00496BAF"/>
    <w:rsid w:val="00496E3F"/>
    <w:rsid w:val="004A0246"/>
    <w:rsid w:val="004A13F4"/>
    <w:rsid w:val="004A3835"/>
    <w:rsid w:val="004A52CF"/>
    <w:rsid w:val="004B1AC7"/>
    <w:rsid w:val="004B2017"/>
    <w:rsid w:val="004B446B"/>
    <w:rsid w:val="004B462F"/>
    <w:rsid w:val="004B4E77"/>
    <w:rsid w:val="004B5130"/>
    <w:rsid w:val="004B65C2"/>
    <w:rsid w:val="004B6BC6"/>
    <w:rsid w:val="004B7732"/>
    <w:rsid w:val="004C0F7A"/>
    <w:rsid w:val="004C248A"/>
    <w:rsid w:val="004C3DFA"/>
    <w:rsid w:val="004C65AB"/>
    <w:rsid w:val="004C7472"/>
    <w:rsid w:val="004D0080"/>
    <w:rsid w:val="004D20B3"/>
    <w:rsid w:val="004D2713"/>
    <w:rsid w:val="004D2769"/>
    <w:rsid w:val="004D328B"/>
    <w:rsid w:val="004D333E"/>
    <w:rsid w:val="004D3A92"/>
    <w:rsid w:val="004E07B9"/>
    <w:rsid w:val="004E13B2"/>
    <w:rsid w:val="004E3C4F"/>
    <w:rsid w:val="004E4894"/>
    <w:rsid w:val="004E6AA3"/>
    <w:rsid w:val="004F2CA6"/>
    <w:rsid w:val="004F3E90"/>
    <w:rsid w:val="004F5FA4"/>
    <w:rsid w:val="004F61A2"/>
    <w:rsid w:val="0050168C"/>
    <w:rsid w:val="00502095"/>
    <w:rsid w:val="00502C60"/>
    <w:rsid w:val="0050314C"/>
    <w:rsid w:val="00503708"/>
    <w:rsid w:val="00505CD1"/>
    <w:rsid w:val="0051050D"/>
    <w:rsid w:val="00511B2E"/>
    <w:rsid w:val="005130BD"/>
    <w:rsid w:val="005143A7"/>
    <w:rsid w:val="00514512"/>
    <w:rsid w:val="00517630"/>
    <w:rsid w:val="0052253E"/>
    <w:rsid w:val="00522A59"/>
    <w:rsid w:val="005233AD"/>
    <w:rsid w:val="005234D9"/>
    <w:rsid w:val="005247FC"/>
    <w:rsid w:val="00526412"/>
    <w:rsid w:val="0052731D"/>
    <w:rsid w:val="00531197"/>
    <w:rsid w:val="00533AFA"/>
    <w:rsid w:val="0053400E"/>
    <w:rsid w:val="0053479C"/>
    <w:rsid w:val="005368C2"/>
    <w:rsid w:val="00536FA4"/>
    <w:rsid w:val="005377E6"/>
    <w:rsid w:val="00537807"/>
    <w:rsid w:val="00540B21"/>
    <w:rsid w:val="00543807"/>
    <w:rsid w:val="005440E6"/>
    <w:rsid w:val="005447B5"/>
    <w:rsid w:val="00546D18"/>
    <w:rsid w:val="00546D46"/>
    <w:rsid w:val="00551ABC"/>
    <w:rsid w:val="00552365"/>
    <w:rsid w:val="00552A1F"/>
    <w:rsid w:val="00554F3E"/>
    <w:rsid w:val="00556918"/>
    <w:rsid w:val="0055721A"/>
    <w:rsid w:val="005612A6"/>
    <w:rsid w:val="00562286"/>
    <w:rsid w:val="00562F11"/>
    <w:rsid w:val="00563A0B"/>
    <w:rsid w:val="005640FF"/>
    <w:rsid w:val="0056744E"/>
    <w:rsid w:val="00570353"/>
    <w:rsid w:val="00571490"/>
    <w:rsid w:val="00574EBA"/>
    <w:rsid w:val="005764EB"/>
    <w:rsid w:val="0057657F"/>
    <w:rsid w:val="00580492"/>
    <w:rsid w:val="00580AAB"/>
    <w:rsid w:val="00582B45"/>
    <w:rsid w:val="00585982"/>
    <w:rsid w:val="00586379"/>
    <w:rsid w:val="0059058A"/>
    <w:rsid w:val="00590BE2"/>
    <w:rsid w:val="005910D3"/>
    <w:rsid w:val="00592A60"/>
    <w:rsid w:val="005953D6"/>
    <w:rsid w:val="00597ACC"/>
    <w:rsid w:val="005A34F7"/>
    <w:rsid w:val="005A3674"/>
    <w:rsid w:val="005A3E1E"/>
    <w:rsid w:val="005A429B"/>
    <w:rsid w:val="005A4E08"/>
    <w:rsid w:val="005A6373"/>
    <w:rsid w:val="005A7224"/>
    <w:rsid w:val="005B03A5"/>
    <w:rsid w:val="005B4E81"/>
    <w:rsid w:val="005B5481"/>
    <w:rsid w:val="005B570B"/>
    <w:rsid w:val="005B6181"/>
    <w:rsid w:val="005B664D"/>
    <w:rsid w:val="005B688C"/>
    <w:rsid w:val="005B6F1B"/>
    <w:rsid w:val="005B7453"/>
    <w:rsid w:val="005C2120"/>
    <w:rsid w:val="005C2A2C"/>
    <w:rsid w:val="005C2E15"/>
    <w:rsid w:val="005C2FE3"/>
    <w:rsid w:val="005C53FB"/>
    <w:rsid w:val="005C631A"/>
    <w:rsid w:val="005C67BA"/>
    <w:rsid w:val="005D0473"/>
    <w:rsid w:val="005D0886"/>
    <w:rsid w:val="005D2F15"/>
    <w:rsid w:val="005D30FD"/>
    <w:rsid w:val="005D4220"/>
    <w:rsid w:val="005D4F57"/>
    <w:rsid w:val="005E0E1D"/>
    <w:rsid w:val="005E14D2"/>
    <w:rsid w:val="005E25A8"/>
    <w:rsid w:val="005E47D9"/>
    <w:rsid w:val="005E5019"/>
    <w:rsid w:val="005E5AC0"/>
    <w:rsid w:val="005F15FC"/>
    <w:rsid w:val="005F32DC"/>
    <w:rsid w:val="005F3785"/>
    <w:rsid w:val="005F41F6"/>
    <w:rsid w:val="0060087C"/>
    <w:rsid w:val="006043D7"/>
    <w:rsid w:val="006047D0"/>
    <w:rsid w:val="00605C68"/>
    <w:rsid w:val="00606BC4"/>
    <w:rsid w:val="00607DD0"/>
    <w:rsid w:val="006102BB"/>
    <w:rsid w:val="0061047C"/>
    <w:rsid w:val="006104EB"/>
    <w:rsid w:val="006112DA"/>
    <w:rsid w:val="00611462"/>
    <w:rsid w:val="006149A5"/>
    <w:rsid w:val="0061501F"/>
    <w:rsid w:val="00615C13"/>
    <w:rsid w:val="00615E26"/>
    <w:rsid w:val="00616CF0"/>
    <w:rsid w:val="00616E9E"/>
    <w:rsid w:val="006220CF"/>
    <w:rsid w:val="00622EFA"/>
    <w:rsid w:val="00625591"/>
    <w:rsid w:val="00625F4B"/>
    <w:rsid w:val="00625F88"/>
    <w:rsid w:val="006278CF"/>
    <w:rsid w:val="00630EEE"/>
    <w:rsid w:val="006316E0"/>
    <w:rsid w:val="00633095"/>
    <w:rsid w:val="0063471F"/>
    <w:rsid w:val="006377DB"/>
    <w:rsid w:val="00637BB4"/>
    <w:rsid w:val="00640C0E"/>
    <w:rsid w:val="006415D3"/>
    <w:rsid w:val="00641D0B"/>
    <w:rsid w:val="0064323E"/>
    <w:rsid w:val="006435E7"/>
    <w:rsid w:val="00643EC6"/>
    <w:rsid w:val="0064545B"/>
    <w:rsid w:val="00645F24"/>
    <w:rsid w:val="0064775D"/>
    <w:rsid w:val="00650B67"/>
    <w:rsid w:val="00650F37"/>
    <w:rsid w:val="00653734"/>
    <w:rsid w:val="00654B47"/>
    <w:rsid w:val="00654D02"/>
    <w:rsid w:val="0065556B"/>
    <w:rsid w:val="00657E8E"/>
    <w:rsid w:val="00660F01"/>
    <w:rsid w:val="00661F79"/>
    <w:rsid w:val="006628E2"/>
    <w:rsid w:val="00662FDB"/>
    <w:rsid w:val="006675B6"/>
    <w:rsid w:val="00671D8D"/>
    <w:rsid w:val="00673F88"/>
    <w:rsid w:val="00681CAB"/>
    <w:rsid w:val="00681CF9"/>
    <w:rsid w:val="00683962"/>
    <w:rsid w:val="00687641"/>
    <w:rsid w:val="00687901"/>
    <w:rsid w:val="00690069"/>
    <w:rsid w:val="006903CF"/>
    <w:rsid w:val="00691C39"/>
    <w:rsid w:val="006943E0"/>
    <w:rsid w:val="00694963"/>
    <w:rsid w:val="0069532E"/>
    <w:rsid w:val="006956AB"/>
    <w:rsid w:val="006A1C31"/>
    <w:rsid w:val="006A282E"/>
    <w:rsid w:val="006A39C9"/>
    <w:rsid w:val="006A4912"/>
    <w:rsid w:val="006A4A76"/>
    <w:rsid w:val="006A4B22"/>
    <w:rsid w:val="006A55E3"/>
    <w:rsid w:val="006A58C2"/>
    <w:rsid w:val="006A6FD9"/>
    <w:rsid w:val="006B3143"/>
    <w:rsid w:val="006B5D39"/>
    <w:rsid w:val="006B76DD"/>
    <w:rsid w:val="006C3259"/>
    <w:rsid w:val="006C43C7"/>
    <w:rsid w:val="006C4EF1"/>
    <w:rsid w:val="006C5B1E"/>
    <w:rsid w:val="006C650C"/>
    <w:rsid w:val="006C7059"/>
    <w:rsid w:val="006C7D37"/>
    <w:rsid w:val="006D24AC"/>
    <w:rsid w:val="006D2C91"/>
    <w:rsid w:val="006D2E6D"/>
    <w:rsid w:val="006D4222"/>
    <w:rsid w:val="006D5B12"/>
    <w:rsid w:val="006D7759"/>
    <w:rsid w:val="006E44F8"/>
    <w:rsid w:val="006E4C6E"/>
    <w:rsid w:val="006E5CEF"/>
    <w:rsid w:val="006E70DF"/>
    <w:rsid w:val="006F046A"/>
    <w:rsid w:val="006F1F8C"/>
    <w:rsid w:val="006F436D"/>
    <w:rsid w:val="006F44BB"/>
    <w:rsid w:val="006F621C"/>
    <w:rsid w:val="0070005B"/>
    <w:rsid w:val="00701B31"/>
    <w:rsid w:val="007041DC"/>
    <w:rsid w:val="00713401"/>
    <w:rsid w:val="00715861"/>
    <w:rsid w:val="00721087"/>
    <w:rsid w:val="00723473"/>
    <w:rsid w:val="00723908"/>
    <w:rsid w:val="00725823"/>
    <w:rsid w:val="007259F3"/>
    <w:rsid w:val="00725FF2"/>
    <w:rsid w:val="00727C44"/>
    <w:rsid w:val="00730F97"/>
    <w:rsid w:val="00731B16"/>
    <w:rsid w:val="00733E35"/>
    <w:rsid w:val="007346A5"/>
    <w:rsid w:val="00735F20"/>
    <w:rsid w:val="00740F07"/>
    <w:rsid w:val="00741E40"/>
    <w:rsid w:val="007420E7"/>
    <w:rsid w:val="00742204"/>
    <w:rsid w:val="00742FFB"/>
    <w:rsid w:val="00743E67"/>
    <w:rsid w:val="00743EC3"/>
    <w:rsid w:val="007463C3"/>
    <w:rsid w:val="00746D50"/>
    <w:rsid w:val="00747549"/>
    <w:rsid w:val="00751617"/>
    <w:rsid w:val="00752F4A"/>
    <w:rsid w:val="0075557C"/>
    <w:rsid w:val="00756BBC"/>
    <w:rsid w:val="00760063"/>
    <w:rsid w:val="007609AA"/>
    <w:rsid w:val="00760AE5"/>
    <w:rsid w:val="00762080"/>
    <w:rsid w:val="00766519"/>
    <w:rsid w:val="0076658C"/>
    <w:rsid w:val="0077015B"/>
    <w:rsid w:val="007759A4"/>
    <w:rsid w:val="007763EC"/>
    <w:rsid w:val="00776900"/>
    <w:rsid w:val="00782841"/>
    <w:rsid w:val="00782F9B"/>
    <w:rsid w:val="0078363E"/>
    <w:rsid w:val="007851F4"/>
    <w:rsid w:val="00785887"/>
    <w:rsid w:val="00786A31"/>
    <w:rsid w:val="007871D9"/>
    <w:rsid w:val="0079072A"/>
    <w:rsid w:val="0079082E"/>
    <w:rsid w:val="00791A09"/>
    <w:rsid w:val="00792F22"/>
    <w:rsid w:val="00793B28"/>
    <w:rsid w:val="00793C3D"/>
    <w:rsid w:val="00795CCD"/>
    <w:rsid w:val="00795FBE"/>
    <w:rsid w:val="00797CA0"/>
    <w:rsid w:val="00797CC8"/>
    <w:rsid w:val="007A1C12"/>
    <w:rsid w:val="007A2044"/>
    <w:rsid w:val="007A2924"/>
    <w:rsid w:val="007A2F69"/>
    <w:rsid w:val="007A38F5"/>
    <w:rsid w:val="007A5A6C"/>
    <w:rsid w:val="007A6128"/>
    <w:rsid w:val="007B1BA6"/>
    <w:rsid w:val="007B4CA0"/>
    <w:rsid w:val="007B4D1A"/>
    <w:rsid w:val="007B568A"/>
    <w:rsid w:val="007C047E"/>
    <w:rsid w:val="007C117E"/>
    <w:rsid w:val="007C1C68"/>
    <w:rsid w:val="007C4EE8"/>
    <w:rsid w:val="007C63F3"/>
    <w:rsid w:val="007C71A3"/>
    <w:rsid w:val="007D0421"/>
    <w:rsid w:val="007D1573"/>
    <w:rsid w:val="007D21C7"/>
    <w:rsid w:val="007D2AC1"/>
    <w:rsid w:val="007D4C89"/>
    <w:rsid w:val="007D5143"/>
    <w:rsid w:val="007D53B9"/>
    <w:rsid w:val="007D6929"/>
    <w:rsid w:val="007E0E9D"/>
    <w:rsid w:val="007E227B"/>
    <w:rsid w:val="007E4299"/>
    <w:rsid w:val="007E5261"/>
    <w:rsid w:val="007E555E"/>
    <w:rsid w:val="007E59EB"/>
    <w:rsid w:val="007E7116"/>
    <w:rsid w:val="007E7400"/>
    <w:rsid w:val="007F529A"/>
    <w:rsid w:val="007F60FF"/>
    <w:rsid w:val="007F641B"/>
    <w:rsid w:val="007F7324"/>
    <w:rsid w:val="007F75C6"/>
    <w:rsid w:val="00801CED"/>
    <w:rsid w:val="00803227"/>
    <w:rsid w:val="00803A37"/>
    <w:rsid w:val="00805CA7"/>
    <w:rsid w:val="00806313"/>
    <w:rsid w:val="008079F7"/>
    <w:rsid w:val="00810482"/>
    <w:rsid w:val="008117AB"/>
    <w:rsid w:val="0081196D"/>
    <w:rsid w:val="00811FBF"/>
    <w:rsid w:val="00813064"/>
    <w:rsid w:val="0081568A"/>
    <w:rsid w:val="008214B8"/>
    <w:rsid w:val="00823070"/>
    <w:rsid w:val="008251CD"/>
    <w:rsid w:val="00825A22"/>
    <w:rsid w:val="00825C5C"/>
    <w:rsid w:val="008272A8"/>
    <w:rsid w:val="00830D66"/>
    <w:rsid w:val="00833B53"/>
    <w:rsid w:val="008343D9"/>
    <w:rsid w:val="008345B0"/>
    <w:rsid w:val="008358E2"/>
    <w:rsid w:val="0083590A"/>
    <w:rsid w:val="00842E70"/>
    <w:rsid w:val="008436EA"/>
    <w:rsid w:val="008440DE"/>
    <w:rsid w:val="0084785F"/>
    <w:rsid w:val="00850259"/>
    <w:rsid w:val="008503AF"/>
    <w:rsid w:val="008513A5"/>
    <w:rsid w:val="00852125"/>
    <w:rsid w:val="00853350"/>
    <w:rsid w:val="00853813"/>
    <w:rsid w:val="00853C87"/>
    <w:rsid w:val="00854864"/>
    <w:rsid w:val="0085524F"/>
    <w:rsid w:val="008556B8"/>
    <w:rsid w:val="00855EBE"/>
    <w:rsid w:val="00861DBB"/>
    <w:rsid w:val="00861EEE"/>
    <w:rsid w:val="00866F79"/>
    <w:rsid w:val="0087097C"/>
    <w:rsid w:val="00874151"/>
    <w:rsid w:val="00876215"/>
    <w:rsid w:val="0087626C"/>
    <w:rsid w:val="00877C9A"/>
    <w:rsid w:val="00880DCF"/>
    <w:rsid w:val="008830BD"/>
    <w:rsid w:val="00883378"/>
    <w:rsid w:val="00883A61"/>
    <w:rsid w:val="00884327"/>
    <w:rsid w:val="00887311"/>
    <w:rsid w:val="00887698"/>
    <w:rsid w:val="00890423"/>
    <w:rsid w:val="008929A2"/>
    <w:rsid w:val="008933E0"/>
    <w:rsid w:val="00894D00"/>
    <w:rsid w:val="00895C89"/>
    <w:rsid w:val="008A1CF8"/>
    <w:rsid w:val="008A22B7"/>
    <w:rsid w:val="008A23F6"/>
    <w:rsid w:val="008A38AE"/>
    <w:rsid w:val="008A4BF7"/>
    <w:rsid w:val="008A5B85"/>
    <w:rsid w:val="008A7737"/>
    <w:rsid w:val="008B0496"/>
    <w:rsid w:val="008B08A2"/>
    <w:rsid w:val="008B1344"/>
    <w:rsid w:val="008B4780"/>
    <w:rsid w:val="008B742C"/>
    <w:rsid w:val="008C1822"/>
    <w:rsid w:val="008C6A37"/>
    <w:rsid w:val="008D07A0"/>
    <w:rsid w:val="008D0D8F"/>
    <w:rsid w:val="008D159E"/>
    <w:rsid w:val="008D1995"/>
    <w:rsid w:val="008D1AF9"/>
    <w:rsid w:val="008D3DB6"/>
    <w:rsid w:val="008D6A22"/>
    <w:rsid w:val="008D7358"/>
    <w:rsid w:val="008E074F"/>
    <w:rsid w:val="008E10CD"/>
    <w:rsid w:val="008E1967"/>
    <w:rsid w:val="008E20C1"/>
    <w:rsid w:val="008E37D0"/>
    <w:rsid w:val="008E50EB"/>
    <w:rsid w:val="008E577C"/>
    <w:rsid w:val="008E6B93"/>
    <w:rsid w:val="008E73E7"/>
    <w:rsid w:val="008F0DE0"/>
    <w:rsid w:val="008F22B5"/>
    <w:rsid w:val="008F49FF"/>
    <w:rsid w:val="008F52D3"/>
    <w:rsid w:val="008F5EDF"/>
    <w:rsid w:val="008F6937"/>
    <w:rsid w:val="008F70A8"/>
    <w:rsid w:val="008F785B"/>
    <w:rsid w:val="0090308B"/>
    <w:rsid w:val="00903157"/>
    <w:rsid w:val="00903C98"/>
    <w:rsid w:val="00907F7A"/>
    <w:rsid w:val="009103F1"/>
    <w:rsid w:val="00910916"/>
    <w:rsid w:val="00911F6D"/>
    <w:rsid w:val="009123BB"/>
    <w:rsid w:val="00914219"/>
    <w:rsid w:val="00915EF8"/>
    <w:rsid w:val="00915FB9"/>
    <w:rsid w:val="00917BD5"/>
    <w:rsid w:val="00917D62"/>
    <w:rsid w:val="009218EF"/>
    <w:rsid w:val="00922FD5"/>
    <w:rsid w:val="00925F90"/>
    <w:rsid w:val="009269C8"/>
    <w:rsid w:val="009302F6"/>
    <w:rsid w:val="009303D2"/>
    <w:rsid w:val="009326FF"/>
    <w:rsid w:val="0093289F"/>
    <w:rsid w:val="00933F36"/>
    <w:rsid w:val="00940768"/>
    <w:rsid w:val="009407EA"/>
    <w:rsid w:val="00942238"/>
    <w:rsid w:val="009424A9"/>
    <w:rsid w:val="00942D55"/>
    <w:rsid w:val="009433BB"/>
    <w:rsid w:val="009446B1"/>
    <w:rsid w:val="009474B9"/>
    <w:rsid w:val="00947762"/>
    <w:rsid w:val="00950077"/>
    <w:rsid w:val="009519F4"/>
    <w:rsid w:val="00953EF4"/>
    <w:rsid w:val="00955F03"/>
    <w:rsid w:val="00956B49"/>
    <w:rsid w:val="00956E65"/>
    <w:rsid w:val="00957BC8"/>
    <w:rsid w:val="0096351D"/>
    <w:rsid w:val="009638AD"/>
    <w:rsid w:val="00964E59"/>
    <w:rsid w:val="00965F6E"/>
    <w:rsid w:val="00970D43"/>
    <w:rsid w:val="0097112B"/>
    <w:rsid w:val="009714C5"/>
    <w:rsid w:val="0097152D"/>
    <w:rsid w:val="009718E8"/>
    <w:rsid w:val="00973852"/>
    <w:rsid w:val="009749F8"/>
    <w:rsid w:val="0097551E"/>
    <w:rsid w:val="00980236"/>
    <w:rsid w:val="00980EBB"/>
    <w:rsid w:val="009820FE"/>
    <w:rsid w:val="0098434C"/>
    <w:rsid w:val="009865D1"/>
    <w:rsid w:val="009870D4"/>
    <w:rsid w:val="00991A89"/>
    <w:rsid w:val="009938E7"/>
    <w:rsid w:val="00994CE7"/>
    <w:rsid w:val="009962E6"/>
    <w:rsid w:val="009966CE"/>
    <w:rsid w:val="00996960"/>
    <w:rsid w:val="009A0517"/>
    <w:rsid w:val="009A072C"/>
    <w:rsid w:val="009A1A2E"/>
    <w:rsid w:val="009A442D"/>
    <w:rsid w:val="009A45A5"/>
    <w:rsid w:val="009A4606"/>
    <w:rsid w:val="009A506A"/>
    <w:rsid w:val="009A5673"/>
    <w:rsid w:val="009A6D73"/>
    <w:rsid w:val="009A6FF8"/>
    <w:rsid w:val="009A75F7"/>
    <w:rsid w:val="009A77D4"/>
    <w:rsid w:val="009B1FA7"/>
    <w:rsid w:val="009B3281"/>
    <w:rsid w:val="009B52D5"/>
    <w:rsid w:val="009B6AB3"/>
    <w:rsid w:val="009B7A25"/>
    <w:rsid w:val="009B7FD8"/>
    <w:rsid w:val="009C23EA"/>
    <w:rsid w:val="009D129F"/>
    <w:rsid w:val="009D4120"/>
    <w:rsid w:val="009D7322"/>
    <w:rsid w:val="009D7DA2"/>
    <w:rsid w:val="009E15D0"/>
    <w:rsid w:val="009E4B22"/>
    <w:rsid w:val="009E52C2"/>
    <w:rsid w:val="009E5C27"/>
    <w:rsid w:val="009F07B1"/>
    <w:rsid w:val="009F1E34"/>
    <w:rsid w:val="009F4075"/>
    <w:rsid w:val="009F544C"/>
    <w:rsid w:val="009F59FF"/>
    <w:rsid w:val="00A0165F"/>
    <w:rsid w:val="00A01B18"/>
    <w:rsid w:val="00A02A14"/>
    <w:rsid w:val="00A03F76"/>
    <w:rsid w:val="00A046B8"/>
    <w:rsid w:val="00A065A5"/>
    <w:rsid w:val="00A06EB6"/>
    <w:rsid w:val="00A107CA"/>
    <w:rsid w:val="00A10D70"/>
    <w:rsid w:val="00A11156"/>
    <w:rsid w:val="00A1129A"/>
    <w:rsid w:val="00A11AE4"/>
    <w:rsid w:val="00A12494"/>
    <w:rsid w:val="00A127A6"/>
    <w:rsid w:val="00A12B77"/>
    <w:rsid w:val="00A13451"/>
    <w:rsid w:val="00A14A28"/>
    <w:rsid w:val="00A15B77"/>
    <w:rsid w:val="00A16C74"/>
    <w:rsid w:val="00A205F2"/>
    <w:rsid w:val="00A20C45"/>
    <w:rsid w:val="00A21442"/>
    <w:rsid w:val="00A21F15"/>
    <w:rsid w:val="00A22B34"/>
    <w:rsid w:val="00A241E2"/>
    <w:rsid w:val="00A249EC"/>
    <w:rsid w:val="00A2501E"/>
    <w:rsid w:val="00A257EF"/>
    <w:rsid w:val="00A26352"/>
    <w:rsid w:val="00A265B4"/>
    <w:rsid w:val="00A26802"/>
    <w:rsid w:val="00A3047E"/>
    <w:rsid w:val="00A316A8"/>
    <w:rsid w:val="00A3315A"/>
    <w:rsid w:val="00A36474"/>
    <w:rsid w:val="00A373FF"/>
    <w:rsid w:val="00A40526"/>
    <w:rsid w:val="00A40A62"/>
    <w:rsid w:val="00A423B7"/>
    <w:rsid w:val="00A43873"/>
    <w:rsid w:val="00A45087"/>
    <w:rsid w:val="00A45A9D"/>
    <w:rsid w:val="00A46658"/>
    <w:rsid w:val="00A47444"/>
    <w:rsid w:val="00A47EF2"/>
    <w:rsid w:val="00A504C4"/>
    <w:rsid w:val="00A507DF"/>
    <w:rsid w:val="00A50FB0"/>
    <w:rsid w:val="00A52F64"/>
    <w:rsid w:val="00A53884"/>
    <w:rsid w:val="00A53F86"/>
    <w:rsid w:val="00A54110"/>
    <w:rsid w:val="00A5462C"/>
    <w:rsid w:val="00A57B96"/>
    <w:rsid w:val="00A60688"/>
    <w:rsid w:val="00A6144F"/>
    <w:rsid w:val="00A61C6D"/>
    <w:rsid w:val="00A63EA6"/>
    <w:rsid w:val="00A64CAD"/>
    <w:rsid w:val="00A65ACA"/>
    <w:rsid w:val="00A65BFC"/>
    <w:rsid w:val="00A700CD"/>
    <w:rsid w:val="00A703B3"/>
    <w:rsid w:val="00A71A16"/>
    <w:rsid w:val="00A72B91"/>
    <w:rsid w:val="00A72D82"/>
    <w:rsid w:val="00A7574E"/>
    <w:rsid w:val="00A763F5"/>
    <w:rsid w:val="00A7779F"/>
    <w:rsid w:val="00A77A15"/>
    <w:rsid w:val="00A80701"/>
    <w:rsid w:val="00A811EC"/>
    <w:rsid w:val="00A82DA4"/>
    <w:rsid w:val="00A8315E"/>
    <w:rsid w:val="00A83AD3"/>
    <w:rsid w:val="00A84137"/>
    <w:rsid w:val="00A84AA0"/>
    <w:rsid w:val="00A84EFC"/>
    <w:rsid w:val="00A86611"/>
    <w:rsid w:val="00A905B1"/>
    <w:rsid w:val="00A9217F"/>
    <w:rsid w:val="00A9311A"/>
    <w:rsid w:val="00A93846"/>
    <w:rsid w:val="00A95BAE"/>
    <w:rsid w:val="00A96E88"/>
    <w:rsid w:val="00A97BE5"/>
    <w:rsid w:val="00AA0DAC"/>
    <w:rsid w:val="00AA4BF5"/>
    <w:rsid w:val="00AA52B4"/>
    <w:rsid w:val="00AA7115"/>
    <w:rsid w:val="00AA79C2"/>
    <w:rsid w:val="00AB3567"/>
    <w:rsid w:val="00AB44C1"/>
    <w:rsid w:val="00AB6A1E"/>
    <w:rsid w:val="00AC2794"/>
    <w:rsid w:val="00AC464F"/>
    <w:rsid w:val="00AD29F8"/>
    <w:rsid w:val="00AD3209"/>
    <w:rsid w:val="00AD4B96"/>
    <w:rsid w:val="00AD579F"/>
    <w:rsid w:val="00AD5AE8"/>
    <w:rsid w:val="00AE1666"/>
    <w:rsid w:val="00AE1CD9"/>
    <w:rsid w:val="00AE21EB"/>
    <w:rsid w:val="00AE22A8"/>
    <w:rsid w:val="00AE240F"/>
    <w:rsid w:val="00AE4E1E"/>
    <w:rsid w:val="00AE598A"/>
    <w:rsid w:val="00AE65DB"/>
    <w:rsid w:val="00AE71B1"/>
    <w:rsid w:val="00AF02F2"/>
    <w:rsid w:val="00AF11BC"/>
    <w:rsid w:val="00AF14E7"/>
    <w:rsid w:val="00AF1CAD"/>
    <w:rsid w:val="00AF1E2E"/>
    <w:rsid w:val="00AF6FB4"/>
    <w:rsid w:val="00B006DC"/>
    <w:rsid w:val="00B01AE3"/>
    <w:rsid w:val="00B02EDB"/>
    <w:rsid w:val="00B041CA"/>
    <w:rsid w:val="00B06AED"/>
    <w:rsid w:val="00B0793A"/>
    <w:rsid w:val="00B07D15"/>
    <w:rsid w:val="00B07FA6"/>
    <w:rsid w:val="00B109EE"/>
    <w:rsid w:val="00B10E44"/>
    <w:rsid w:val="00B1285F"/>
    <w:rsid w:val="00B1340B"/>
    <w:rsid w:val="00B13788"/>
    <w:rsid w:val="00B13908"/>
    <w:rsid w:val="00B13F7E"/>
    <w:rsid w:val="00B14880"/>
    <w:rsid w:val="00B15BFB"/>
    <w:rsid w:val="00B15C7F"/>
    <w:rsid w:val="00B16287"/>
    <w:rsid w:val="00B20C67"/>
    <w:rsid w:val="00B2143F"/>
    <w:rsid w:val="00B216E3"/>
    <w:rsid w:val="00B21BCC"/>
    <w:rsid w:val="00B2518F"/>
    <w:rsid w:val="00B25B39"/>
    <w:rsid w:val="00B26EA9"/>
    <w:rsid w:val="00B3128E"/>
    <w:rsid w:val="00B3153D"/>
    <w:rsid w:val="00B34032"/>
    <w:rsid w:val="00B3408B"/>
    <w:rsid w:val="00B40422"/>
    <w:rsid w:val="00B41398"/>
    <w:rsid w:val="00B42225"/>
    <w:rsid w:val="00B43225"/>
    <w:rsid w:val="00B44390"/>
    <w:rsid w:val="00B50F48"/>
    <w:rsid w:val="00B53909"/>
    <w:rsid w:val="00B53B5C"/>
    <w:rsid w:val="00B56A00"/>
    <w:rsid w:val="00B62E1F"/>
    <w:rsid w:val="00B62E8E"/>
    <w:rsid w:val="00B66789"/>
    <w:rsid w:val="00B66A62"/>
    <w:rsid w:val="00B70AF2"/>
    <w:rsid w:val="00B71500"/>
    <w:rsid w:val="00B71BB7"/>
    <w:rsid w:val="00B72DA3"/>
    <w:rsid w:val="00B73033"/>
    <w:rsid w:val="00B737FF"/>
    <w:rsid w:val="00B73982"/>
    <w:rsid w:val="00B74D53"/>
    <w:rsid w:val="00B76AC9"/>
    <w:rsid w:val="00B779A6"/>
    <w:rsid w:val="00B77D71"/>
    <w:rsid w:val="00B82E9D"/>
    <w:rsid w:val="00B82EDB"/>
    <w:rsid w:val="00B84755"/>
    <w:rsid w:val="00B85259"/>
    <w:rsid w:val="00B86152"/>
    <w:rsid w:val="00B86B4D"/>
    <w:rsid w:val="00B908AF"/>
    <w:rsid w:val="00B92F5B"/>
    <w:rsid w:val="00B94BD7"/>
    <w:rsid w:val="00B9605C"/>
    <w:rsid w:val="00BA27F5"/>
    <w:rsid w:val="00BA4E3E"/>
    <w:rsid w:val="00BA5A78"/>
    <w:rsid w:val="00BA7139"/>
    <w:rsid w:val="00BB0FFD"/>
    <w:rsid w:val="00BB1B7E"/>
    <w:rsid w:val="00BB31EB"/>
    <w:rsid w:val="00BB36EA"/>
    <w:rsid w:val="00BB3B69"/>
    <w:rsid w:val="00BB3E9A"/>
    <w:rsid w:val="00BB4A2F"/>
    <w:rsid w:val="00BB4E0E"/>
    <w:rsid w:val="00BB5082"/>
    <w:rsid w:val="00BB6192"/>
    <w:rsid w:val="00BB7871"/>
    <w:rsid w:val="00BC1345"/>
    <w:rsid w:val="00BC1357"/>
    <w:rsid w:val="00BC1612"/>
    <w:rsid w:val="00BC5B21"/>
    <w:rsid w:val="00BC6B72"/>
    <w:rsid w:val="00BC722C"/>
    <w:rsid w:val="00BD281C"/>
    <w:rsid w:val="00BD3345"/>
    <w:rsid w:val="00BE024D"/>
    <w:rsid w:val="00BE16C1"/>
    <w:rsid w:val="00BE1821"/>
    <w:rsid w:val="00BE5F82"/>
    <w:rsid w:val="00BF083E"/>
    <w:rsid w:val="00BF0851"/>
    <w:rsid w:val="00BF121C"/>
    <w:rsid w:val="00BF5AE4"/>
    <w:rsid w:val="00BF6809"/>
    <w:rsid w:val="00BF77F1"/>
    <w:rsid w:val="00BF7B26"/>
    <w:rsid w:val="00C00452"/>
    <w:rsid w:val="00C013F1"/>
    <w:rsid w:val="00C02B96"/>
    <w:rsid w:val="00C03FE2"/>
    <w:rsid w:val="00C045AA"/>
    <w:rsid w:val="00C06107"/>
    <w:rsid w:val="00C064D3"/>
    <w:rsid w:val="00C10ACF"/>
    <w:rsid w:val="00C13BA3"/>
    <w:rsid w:val="00C158A7"/>
    <w:rsid w:val="00C16ED4"/>
    <w:rsid w:val="00C22242"/>
    <w:rsid w:val="00C22801"/>
    <w:rsid w:val="00C231A3"/>
    <w:rsid w:val="00C2344E"/>
    <w:rsid w:val="00C25B88"/>
    <w:rsid w:val="00C26C4E"/>
    <w:rsid w:val="00C27DF2"/>
    <w:rsid w:val="00C31D74"/>
    <w:rsid w:val="00C32A6E"/>
    <w:rsid w:val="00C333B0"/>
    <w:rsid w:val="00C3535B"/>
    <w:rsid w:val="00C360D3"/>
    <w:rsid w:val="00C3727E"/>
    <w:rsid w:val="00C37685"/>
    <w:rsid w:val="00C41B3D"/>
    <w:rsid w:val="00C4237F"/>
    <w:rsid w:val="00C43319"/>
    <w:rsid w:val="00C43D5F"/>
    <w:rsid w:val="00C43FAE"/>
    <w:rsid w:val="00C44515"/>
    <w:rsid w:val="00C44729"/>
    <w:rsid w:val="00C4526E"/>
    <w:rsid w:val="00C47AE0"/>
    <w:rsid w:val="00C5057B"/>
    <w:rsid w:val="00C5364E"/>
    <w:rsid w:val="00C537A6"/>
    <w:rsid w:val="00C550CC"/>
    <w:rsid w:val="00C571D0"/>
    <w:rsid w:val="00C57CF9"/>
    <w:rsid w:val="00C63AF2"/>
    <w:rsid w:val="00C6542F"/>
    <w:rsid w:val="00C66FD6"/>
    <w:rsid w:val="00C67592"/>
    <w:rsid w:val="00C67EB4"/>
    <w:rsid w:val="00C71B1B"/>
    <w:rsid w:val="00C71CD6"/>
    <w:rsid w:val="00C72526"/>
    <w:rsid w:val="00C726C0"/>
    <w:rsid w:val="00C727F3"/>
    <w:rsid w:val="00C72E23"/>
    <w:rsid w:val="00C74E2F"/>
    <w:rsid w:val="00C76317"/>
    <w:rsid w:val="00C7669A"/>
    <w:rsid w:val="00C80592"/>
    <w:rsid w:val="00C8516B"/>
    <w:rsid w:val="00C859F3"/>
    <w:rsid w:val="00C86565"/>
    <w:rsid w:val="00C91A5F"/>
    <w:rsid w:val="00C92FBC"/>
    <w:rsid w:val="00C93FB8"/>
    <w:rsid w:val="00C95FD3"/>
    <w:rsid w:val="00CA2E8C"/>
    <w:rsid w:val="00CA4B5F"/>
    <w:rsid w:val="00CA733C"/>
    <w:rsid w:val="00CB0051"/>
    <w:rsid w:val="00CB3659"/>
    <w:rsid w:val="00CB5EB9"/>
    <w:rsid w:val="00CB75BD"/>
    <w:rsid w:val="00CB774E"/>
    <w:rsid w:val="00CB7972"/>
    <w:rsid w:val="00CC3030"/>
    <w:rsid w:val="00CC5129"/>
    <w:rsid w:val="00CC6BB6"/>
    <w:rsid w:val="00CD0732"/>
    <w:rsid w:val="00CD1D99"/>
    <w:rsid w:val="00CD48E3"/>
    <w:rsid w:val="00CD4927"/>
    <w:rsid w:val="00CD53C7"/>
    <w:rsid w:val="00CE0148"/>
    <w:rsid w:val="00CE0AF2"/>
    <w:rsid w:val="00CE2FAE"/>
    <w:rsid w:val="00CE4D16"/>
    <w:rsid w:val="00CE4E16"/>
    <w:rsid w:val="00CE5088"/>
    <w:rsid w:val="00CE52FD"/>
    <w:rsid w:val="00CE5AB7"/>
    <w:rsid w:val="00CE7938"/>
    <w:rsid w:val="00CF051A"/>
    <w:rsid w:val="00CF0718"/>
    <w:rsid w:val="00CF15EE"/>
    <w:rsid w:val="00CF7BE0"/>
    <w:rsid w:val="00D0087C"/>
    <w:rsid w:val="00D01591"/>
    <w:rsid w:val="00D03482"/>
    <w:rsid w:val="00D03684"/>
    <w:rsid w:val="00D04B16"/>
    <w:rsid w:val="00D04EC7"/>
    <w:rsid w:val="00D067AE"/>
    <w:rsid w:val="00D07904"/>
    <w:rsid w:val="00D11D0A"/>
    <w:rsid w:val="00D13995"/>
    <w:rsid w:val="00D13C0D"/>
    <w:rsid w:val="00D14F45"/>
    <w:rsid w:val="00D15470"/>
    <w:rsid w:val="00D15A7D"/>
    <w:rsid w:val="00D23F3B"/>
    <w:rsid w:val="00D23FB9"/>
    <w:rsid w:val="00D26615"/>
    <w:rsid w:val="00D2728E"/>
    <w:rsid w:val="00D2796E"/>
    <w:rsid w:val="00D27FDF"/>
    <w:rsid w:val="00D30167"/>
    <w:rsid w:val="00D320D1"/>
    <w:rsid w:val="00D32614"/>
    <w:rsid w:val="00D32D57"/>
    <w:rsid w:val="00D342DA"/>
    <w:rsid w:val="00D34EAD"/>
    <w:rsid w:val="00D3780B"/>
    <w:rsid w:val="00D40158"/>
    <w:rsid w:val="00D40F41"/>
    <w:rsid w:val="00D41E91"/>
    <w:rsid w:val="00D42D1F"/>
    <w:rsid w:val="00D439C1"/>
    <w:rsid w:val="00D46613"/>
    <w:rsid w:val="00D50A0E"/>
    <w:rsid w:val="00D50BB2"/>
    <w:rsid w:val="00D51A18"/>
    <w:rsid w:val="00D52961"/>
    <w:rsid w:val="00D54A3C"/>
    <w:rsid w:val="00D553FF"/>
    <w:rsid w:val="00D568EF"/>
    <w:rsid w:val="00D6371D"/>
    <w:rsid w:val="00D638DF"/>
    <w:rsid w:val="00D64C3B"/>
    <w:rsid w:val="00D6675A"/>
    <w:rsid w:val="00D713B3"/>
    <w:rsid w:val="00D73723"/>
    <w:rsid w:val="00D7411D"/>
    <w:rsid w:val="00D74BC0"/>
    <w:rsid w:val="00D74D4B"/>
    <w:rsid w:val="00D76690"/>
    <w:rsid w:val="00D811CD"/>
    <w:rsid w:val="00D81259"/>
    <w:rsid w:val="00D81C53"/>
    <w:rsid w:val="00D8286A"/>
    <w:rsid w:val="00D843D4"/>
    <w:rsid w:val="00D85279"/>
    <w:rsid w:val="00D92916"/>
    <w:rsid w:val="00D93D58"/>
    <w:rsid w:val="00D942D8"/>
    <w:rsid w:val="00D95C7D"/>
    <w:rsid w:val="00D963EC"/>
    <w:rsid w:val="00DA2849"/>
    <w:rsid w:val="00DA3FD8"/>
    <w:rsid w:val="00DA52B0"/>
    <w:rsid w:val="00DA5DB1"/>
    <w:rsid w:val="00DB0B82"/>
    <w:rsid w:val="00DB0FE5"/>
    <w:rsid w:val="00DB1A36"/>
    <w:rsid w:val="00DB1C42"/>
    <w:rsid w:val="00DB4B07"/>
    <w:rsid w:val="00DB69F0"/>
    <w:rsid w:val="00DB79A5"/>
    <w:rsid w:val="00DC1EC0"/>
    <w:rsid w:val="00DC2C9F"/>
    <w:rsid w:val="00DC39F8"/>
    <w:rsid w:val="00DC59BF"/>
    <w:rsid w:val="00DC627D"/>
    <w:rsid w:val="00DD03F5"/>
    <w:rsid w:val="00DD3330"/>
    <w:rsid w:val="00DD6D39"/>
    <w:rsid w:val="00DE0267"/>
    <w:rsid w:val="00DE2F09"/>
    <w:rsid w:val="00DE342A"/>
    <w:rsid w:val="00DE716A"/>
    <w:rsid w:val="00DF16B6"/>
    <w:rsid w:val="00DF1AFE"/>
    <w:rsid w:val="00DF5CE4"/>
    <w:rsid w:val="00DF6DE4"/>
    <w:rsid w:val="00E0049D"/>
    <w:rsid w:val="00E035F7"/>
    <w:rsid w:val="00E04CD5"/>
    <w:rsid w:val="00E05119"/>
    <w:rsid w:val="00E05867"/>
    <w:rsid w:val="00E05ED5"/>
    <w:rsid w:val="00E07A75"/>
    <w:rsid w:val="00E1001B"/>
    <w:rsid w:val="00E103CB"/>
    <w:rsid w:val="00E10C91"/>
    <w:rsid w:val="00E127D2"/>
    <w:rsid w:val="00E15BDD"/>
    <w:rsid w:val="00E178B1"/>
    <w:rsid w:val="00E20467"/>
    <w:rsid w:val="00E21735"/>
    <w:rsid w:val="00E22C96"/>
    <w:rsid w:val="00E23D8F"/>
    <w:rsid w:val="00E25664"/>
    <w:rsid w:val="00E312D8"/>
    <w:rsid w:val="00E32344"/>
    <w:rsid w:val="00E33DBF"/>
    <w:rsid w:val="00E36176"/>
    <w:rsid w:val="00E37797"/>
    <w:rsid w:val="00E417EE"/>
    <w:rsid w:val="00E44934"/>
    <w:rsid w:val="00E454DF"/>
    <w:rsid w:val="00E46C65"/>
    <w:rsid w:val="00E5086E"/>
    <w:rsid w:val="00E51001"/>
    <w:rsid w:val="00E514B9"/>
    <w:rsid w:val="00E527E4"/>
    <w:rsid w:val="00E52F32"/>
    <w:rsid w:val="00E55745"/>
    <w:rsid w:val="00E55B32"/>
    <w:rsid w:val="00E566D3"/>
    <w:rsid w:val="00E57B79"/>
    <w:rsid w:val="00E60BA7"/>
    <w:rsid w:val="00E62432"/>
    <w:rsid w:val="00E64A28"/>
    <w:rsid w:val="00E64BE9"/>
    <w:rsid w:val="00E6621D"/>
    <w:rsid w:val="00E67AA9"/>
    <w:rsid w:val="00E701BD"/>
    <w:rsid w:val="00E705F5"/>
    <w:rsid w:val="00E70ECB"/>
    <w:rsid w:val="00E71BFC"/>
    <w:rsid w:val="00E76370"/>
    <w:rsid w:val="00E778A6"/>
    <w:rsid w:val="00E80EC2"/>
    <w:rsid w:val="00E8291D"/>
    <w:rsid w:val="00E84966"/>
    <w:rsid w:val="00E84BB4"/>
    <w:rsid w:val="00E862CB"/>
    <w:rsid w:val="00E875E6"/>
    <w:rsid w:val="00E9036F"/>
    <w:rsid w:val="00E90B7C"/>
    <w:rsid w:val="00E90EF2"/>
    <w:rsid w:val="00E91157"/>
    <w:rsid w:val="00E92381"/>
    <w:rsid w:val="00E9391D"/>
    <w:rsid w:val="00E944EA"/>
    <w:rsid w:val="00E945FE"/>
    <w:rsid w:val="00E95427"/>
    <w:rsid w:val="00E954CD"/>
    <w:rsid w:val="00E96B1E"/>
    <w:rsid w:val="00EA0A7A"/>
    <w:rsid w:val="00EA0E78"/>
    <w:rsid w:val="00EA19BD"/>
    <w:rsid w:val="00EA272F"/>
    <w:rsid w:val="00EA2C67"/>
    <w:rsid w:val="00EA3B5D"/>
    <w:rsid w:val="00EA5EB4"/>
    <w:rsid w:val="00EB2630"/>
    <w:rsid w:val="00EB32FE"/>
    <w:rsid w:val="00EB5201"/>
    <w:rsid w:val="00EB6280"/>
    <w:rsid w:val="00EB7BBA"/>
    <w:rsid w:val="00EC017C"/>
    <w:rsid w:val="00EC2A3E"/>
    <w:rsid w:val="00EC4261"/>
    <w:rsid w:val="00EC635B"/>
    <w:rsid w:val="00ED019E"/>
    <w:rsid w:val="00ED0936"/>
    <w:rsid w:val="00ED0ABC"/>
    <w:rsid w:val="00ED14C9"/>
    <w:rsid w:val="00ED14D9"/>
    <w:rsid w:val="00ED1944"/>
    <w:rsid w:val="00ED2449"/>
    <w:rsid w:val="00ED2D32"/>
    <w:rsid w:val="00ED3010"/>
    <w:rsid w:val="00ED4191"/>
    <w:rsid w:val="00ED505A"/>
    <w:rsid w:val="00ED617D"/>
    <w:rsid w:val="00ED77EB"/>
    <w:rsid w:val="00EE0ECE"/>
    <w:rsid w:val="00EE12FD"/>
    <w:rsid w:val="00EE1858"/>
    <w:rsid w:val="00EE2A35"/>
    <w:rsid w:val="00EE58E1"/>
    <w:rsid w:val="00EE6958"/>
    <w:rsid w:val="00EF3A63"/>
    <w:rsid w:val="00EF4F2A"/>
    <w:rsid w:val="00EF59F9"/>
    <w:rsid w:val="00EF6BC9"/>
    <w:rsid w:val="00EF6FD8"/>
    <w:rsid w:val="00EF714E"/>
    <w:rsid w:val="00F002DD"/>
    <w:rsid w:val="00F01879"/>
    <w:rsid w:val="00F01987"/>
    <w:rsid w:val="00F019D2"/>
    <w:rsid w:val="00F01B39"/>
    <w:rsid w:val="00F02D24"/>
    <w:rsid w:val="00F02ED0"/>
    <w:rsid w:val="00F03051"/>
    <w:rsid w:val="00F0320C"/>
    <w:rsid w:val="00F0393B"/>
    <w:rsid w:val="00F10CB1"/>
    <w:rsid w:val="00F12235"/>
    <w:rsid w:val="00F12291"/>
    <w:rsid w:val="00F13ADB"/>
    <w:rsid w:val="00F146B5"/>
    <w:rsid w:val="00F17E65"/>
    <w:rsid w:val="00F200C5"/>
    <w:rsid w:val="00F219DF"/>
    <w:rsid w:val="00F24676"/>
    <w:rsid w:val="00F257A6"/>
    <w:rsid w:val="00F27F82"/>
    <w:rsid w:val="00F307A3"/>
    <w:rsid w:val="00F30B75"/>
    <w:rsid w:val="00F30EE8"/>
    <w:rsid w:val="00F32595"/>
    <w:rsid w:val="00F34ED7"/>
    <w:rsid w:val="00F3633C"/>
    <w:rsid w:val="00F40924"/>
    <w:rsid w:val="00F4105D"/>
    <w:rsid w:val="00F43000"/>
    <w:rsid w:val="00F43464"/>
    <w:rsid w:val="00F43BC4"/>
    <w:rsid w:val="00F462DB"/>
    <w:rsid w:val="00F52D69"/>
    <w:rsid w:val="00F543E8"/>
    <w:rsid w:val="00F5683C"/>
    <w:rsid w:val="00F57938"/>
    <w:rsid w:val="00F61F37"/>
    <w:rsid w:val="00F62517"/>
    <w:rsid w:val="00F6561C"/>
    <w:rsid w:val="00F666C7"/>
    <w:rsid w:val="00F66EA3"/>
    <w:rsid w:val="00F708E1"/>
    <w:rsid w:val="00F70E51"/>
    <w:rsid w:val="00F73559"/>
    <w:rsid w:val="00F73745"/>
    <w:rsid w:val="00F742B7"/>
    <w:rsid w:val="00F77625"/>
    <w:rsid w:val="00F77D16"/>
    <w:rsid w:val="00F82024"/>
    <w:rsid w:val="00F82080"/>
    <w:rsid w:val="00F83B1B"/>
    <w:rsid w:val="00F85C08"/>
    <w:rsid w:val="00F87097"/>
    <w:rsid w:val="00F876AA"/>
    <w:rsid w:val="00F879EE"/>
    <w:rsid w:val="00F95988"/>
    <w:rsid w:val="00F964B8"/>
    <w:rsid w:val="00F97097"/>
    <w:rsid w:val="00F97DD9"/>
    <w:rsid w:val="00FA0147"/>
    <w:rsid w:val="00FA1D7E"/>
    <w:rsid w:val="00FA2B63"/>
    <w:rsid w:val="00FA3907"/>
    <w:rsid w:val="00FA3DCC"/>
    <w:rsid w:val="00FA439E"/>
    <w:rsid w:val="00FA5099"/>
    <w:rsid w:val="00FA6885"/>
    <w:rsid w:val="00FA746F"/>
    <w:rsid w:val="00FA7BAB"/>
    <w:rsid w:val="00FB0A71"/>
    <w:rsid w:val="00FB2DC8"/>
    <w:rsid w:val="00FB43B9"/>
    <w:rsid w:val="00FB4995"/>
    <w:rsid w:val="00FB5822"/>
    <w:rsid w:val="00FB64D4"/>
    <w:rsid w:val="00FC03DC"/>
    <w:rsid w:val="00FC15DC"/>
    <w:rsid w:val="00FC2E50"/>
    <w:rsid w:val="00FC319E"/>
    <w:rsid w:val="00FC36C3"/>
    <w:rsid w:val="00FC38FE"/>
    <w:rsid w:val="00FC5A59"/>
    <w:rsid w:val="00FC6172"/>
    <w:rsid w:val="00FD0C20"/>
    <w:rsid w:val="00FD36F9"/>
    <w:rsid w:val="00FD49BF"/>
    <w:rsid w:val="00FD5E6E"/>
    <w:rsid w:val="00FE0124"/>
    <w:rsid w:val="00FE0367"/>
    <w:rsid w:val="00FE07A8"/>
    <w:rsid w:val="00FE3131"/>
    <w:rsid w:val="00FE4D22"/>
    <w:rsid w:val="00FE58A5"/>
    <w:rsid w:val="00FE65FA"/>
    <w:rsid w:val="00FE698E"/>
    <w:rsid w:val="00FE763E"/>
    <w:rsid w:val="00FE7B97"/>
    <w:rsid w:val="00FE7C99"/>
    <w:rsid w:val="00FF2C44"/>
    <w:rsid w:val="00FF34BE"/>
    <w:rsid w:val="00FF4697"/>
    <w:rsid w:val="00FF534D"/>
    <w:rsid w:val="00FF58BB"/>
    <w:rsid w:val="00FF6CEB"/>
    <w:rsid w:val="00FF700B"/>
  </w:rsids>
  <m:mathPr>
    <m:mathFont m:val="Cambria Math"/>
    <m:brkBin m:val="before"/>
    <m:brkBinSub m:val="--"/>
    <m:smallFrac/>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2dfee"/>
    </o:shapedefaults>
    <o:shapelayout v:ext="edit">
      <o:idmap v:ext="edit" data="2"/>
    </o:shapelayout>
  </w:shapeDefaults>
  <w:decimalSymbol w:val="."/>
  <w:listSeparator w:val=","/>
  <w14:docId w14:val="08A4A05A"/>
  <w15:docId w15:val="{FB4B8F45-20F2-4A8C-BD93-A9E568203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381"/>
    <w:pPr>
      <w:tabs>
        <w:tab w:val="left" w:pos="284"/>
        <w:tab w:val="left" w:pos="8820"/>
      </w:tabs>
      <w:ind w:right="22"/>
      <w:jc w:val="both"/>
    </w:pPr>
    <w:rPr>
      <w:sz w:val="22"/>
      <w:szCs w:val="22"/>
      <w:lang w:val="en-GB" w:eastAsia="en-US"/>
    </w:rPr>
  </w:style>
  <w:style w:type="paragraph" w:styleId="Heading1">
    <w:name w:val="heading 1"/>
    <w:basedOn w:val="Normal"/>
    <w:next w:val="Normal"/>
    <w:link w:val="Heading1Char"/>
    <w:uiPriority w:val="9"/>
    <w:qFormat/>
    <w:rsid w:val="00640C0E"/>
    <w:pPr>
      <w:spacing w:line="288" w:lineRule="auto"/>
      <w:ind w:right="23"/>
      <w:outlineLvl w:val="0"/>
    </w:pPr>
    <w:rPr>
      <w:rFonts w:eastAsia="Times New Roman"/>
      <w:b/>
      <w:color w:val="365F91" w:themeColor="accent1" w:themeShade="BF"/>
      <w:sz w:val="24"/>
      <w:szCs w:val="32"/>
      <w:lang w:eastAsia="et-EE"/>
    </w:rPr>
  </w:style>
  <w:style w:type="paragraph" w:styleId="Heading2">
    <w:name w:val="heading 2"/>
    <w:basedOn w:val="Heading3"/>
    <w:next w:val="Normal"/>
    <w:link w:val="Heading2Char"/>
    <w:uiPriority w:val="99"/>
    <w:qFormat/>
    <w:rsid w:val="00640C0E"/>
    <w:pPr>
      <w:spacing w:before="0" w:line="288" w:lineRule="auto"/>
      <w:outlineLvl w:val="1"/>
    </w:pPr>
    <w:rPr>
      <w:b/>
      <w:color w:val="365F91"/>
    </w:rPr>
  </w:style>
  <w:style w:type="paragraph" w:styleId="Heading3">
    <w:name w:val="heading 3"/>
    <w:basedOn w:val="Normal"/>
    <w:next w:val="Normal"/>
    <w:link w:val="Heading3Char"/>
    <w:uiPriority w:val="9"/>
    <w:unhideWhenUsed/>
    <w:qFormat/>
    <w:locked/>
    <w:rsid w:val="0065556B"/>
    <w:pPr>
      <w:keepNext/>
      <w:keepLines/>
      <w:spacing w:before="60"/>
      <w:ind w:right="23"/>
      <w:outlineLvl w:val="2"/>
    </w:pPr>
    <w:rPr>
      <w:rFonts w:eastAsia="Times New Roman" w:cstheme="majorBidi"/>
      <w:bCs/>
      <w:i/>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0C0E"/>
    <w:rPr>
      <w:rFonts w:eastAsia="Times New Roman"/>
      <w:b/>
      <w:color w:val="365F91" w:themeColor="accent1" w:themeShade="BF"/>
      <w:sz w:val="24"/>
      <w:szCs w:val="32"/>
      <w:lang w:val="en-GB" w:eastAsia="et-EE"/>
    </w:rPr>
  </w:style>
  <w:style w:type="character" w:customStyle="1" w:styleId="Heading2Char">
    <w:name w:val="Heading 2 Char"/>
    <w:link w:val="Heading2"/>
    <w:uiPriority w:val="99"/>
    <w:locked/>
    <w:rsid w:val="00640C0E"/>
    <w:rPr>
      <w:rFonts w:eastAsia="Times New Roman" w:cstheme="majorBidi"/>
      <w:b/>
      <w:bCs/>
      <w:i/>
      <w:color w:val="365F91"/>
      <w:sz w:val="24"/>
      <w:szCs w:val="28"/>
      <w:lang w:val="en-GB" w:eastAsia="en-US"/>
    </w:rPr>
  </w:style>
  <w:style w:type="character" w:customStyle="1" w:styleId="Heading3Char">
    <w:name w:val="Heading 3 Char"/>
    <w:basedOn w:val="DefaultParagraphFont"/>
    <w:link w:val="Heading3"/>
    <w:uiPriority w:val="9"/>
    <w:rsid w:val="0065556B"/>
    <w:rPr>
      <w:rFonts w:eastAsia="Times New Roman" w:cstheme="majorBidi"/>
      <w:bCs/>
      <w:i/>
      <w:sz w:val="24"/>
      <w:szCs w:val="28"/>
      <w:lang w:val="en-GB" w:eastAsia="en-US"/>
    </w:rPr>
  </w:style>
  <w:style w:type="paragraph" w:styleId="Footer">
    <w:name w:val="footer"/>
    <w:basedOn w:val="Normal"/>
    <w:link w:val="FooterChar"/>
    <w:uiPriority w:val="99"/>
    <w:rsid w:val="00F43BC4"/>
    <w:pPr>
      <w:tabs>
        <w:tab w:val="center" w:pos="4536"/>
        <w:tab w:val="right" w:pos="9072"/>
      </w:tabs>
    </w:pPr>
    <w:rPr>
      <w:rFonts w:eastAsia="Times New Roman"/>
      <w:color w:val="000000"/>
      <w:lang w:eastAsia="et-EE"/>
    </w:rPr>
  </w:style>
  <w:style w:type="character" w:customStyle="1" w:styleId="FooterChar">
    <w:name w:val="Footer Char"/>
    <w:link w:val="Footer"/>
    <w:uiPriority w:val="99"/>
    <w:locked/>
    <w:rsid w:val="00F43BC4"/>
    <w:rPr>
      <w:rFonts w:eastAsia="Times New Roman" w:cs="Times New Roman"/>
      <w:color w:val="000000"/>
      <w:sz w:val="20"/>
      <w:szCs w:val="20"/>
      <w:lang w:val="en-GB" w:eastAsia="et-EE"/>
    </w:rPr>
  </w:style>
  <w:style w:type="character" w:styleId="PageNumber">
    <w:name w:val="page number"/>
    <w:uiPriority w:val="99"/>
    <w:semiHidden/>
    <w:rsid w:val="00F43BC4"/>
    <w:rPr>
      <w:rFonts w:cs="Times New Roman"/>
    </w:rPr>
  </w:style>
  <w:style w:type="paragraph" w:styleId="ListParagraph">
    <w:name w:val="List Paragraph"/>
    <w:basedOn w:val="Normal"/>
    <w:uiPriority w:val="34"/>
    <w:qFormat/>
    <w:rsid w:val="00956E65"/>
    <w:pPr>
      <w:ind w:left="720"/>
      <w:contextualSpacing/>
    </w:pPr>
  </w:style>
  <w:style w:type="paragraph" w:customStyle="1" w:styleId="Default">
    <w:name w:val="Default"/>
    <w:uiPriority w:val="99"/>
    <w:rsid w:val="00CE4E16"/>
    <w:pPr>
      <w:autoSpaceDE w:val="0"/>
      <w:autoSpaceDN w:val="0"/>
      <w:adjustRightInd w:val="0"/>
    </w:pPr>
    <w:rPr>
      <w:color w:val="000000"/>
      <w:sz w:val="24"/>
      <w:szCs w:val="24"/>
      <w:lang w:eastAsia="en-US"/>
    </w:rPr>
  </w:style>
  <w:style w:type="character" w:styleId="Emphasis">
    <w:name w:val="Emphasis"/>
    <w:uiPriority w:val="20"/>
    <w:qFormat/>
    <w:rsid w:val="00CF0718"/>
    <w:rPr>
      <w:rFonts w:cs="Times New Roman"/>
      <w:i/>
      <w:iCs/>
    </w:rPr>
  </w:style>
  <w:style w:type="character" w:customStyle="1" w:styleId="apple-converted-space">
    <w:name w:val="apple-converted-space"/>
    <w:rsid w:val="00CF0718"/>
    <w:rPr>
      <w:rFonts w:cs="Times New Roman"/>
    </w:rPr>
  </w:style>
  <w:style w:type="character" w:styleId="Hyperlink">
    <w:name w:val="Hyperlink"/>
    <w:uiPriority w:val="99"/>
    <w:rsid w:val="00CF0718"/>
    <w:rPr>
      <w:rFonts w:cs="Times New Roman"/>
      <w:color w:val="0000FF"/>
      <w:u w:val="single"/>
    </w:rPr>
  </w:style>
  <w:style w:type="paragraph" w:styleId="Title">
    <w:name w:val="Title"/>
    <w:basedOn w:val="Normal"/>
    <w:next w:val="Normal"/>
    <w:link w:val="TitleChar"/>
    <w:uiPriority w:val="10"/>
    <w:qFormat/>
    <w:rsid w:val="00D11D0A"/>
    <w:pPr>
      <w:keepNext/>
      <w:jc w:val="left"/>
      <w:outlineLvl w:val="3"/>
    </w:pPr>
    <w:rPr>
      <w:rFonts w:eastAsia="Times New Roman"/>
      <w:b/>
      <w:color w:val="000000"/>
      <w:sz w:val="42"/>
      <w:szCs w:val="42"/>
      <w:lang w:eastAsia="et-EE"/>
    </w:rPr>
  </w:style>
  <w:style w:type="character" w:customStyle="1" w:styleId="TitleChar">
    <w:name w:val="Title Char"/>
    <w:link w:val="Title"/>
    <w:uiPriority w:val="10"/>
    <w:locked/>
    <w:rsid w:val="00D11D0A"/>
    <w:rPr>
      <w:rFonts w:ascii="Century Gothic" w:hAnsi="Century Gothic" w:cs="Times New Roman"/>
      <w:b/>
      <w:color w:val="000000"/>
      <w:sz w:val="42"/>
      <w:szCs w:val="42"/>
      <w:lang w:val="en-GB" w:eastAsia="et-EE"/>
    </w:rPr>
  </w:style>
  <w:style w:type="character" w:styleId="FootnoteReference">
    <w:name w:val="footnote reference"/>
    <w:uiPriority w:val="99"/>
    <w:semiHidden/>
    <w:rsid w:val="005143A7"/>
    <w:rPr>
      <w:rFonts w:cs="Times New Roman"/>
      <w:vertAlign w:val="superscript"/>
    </w:rPr>
  </w:style>
  <w:style w:type="paragraph" w:styleId="FootnoteText">
    <w:name w:val="footnote text"/>
    <w:basedOn w:val="Normal"/>
    <w:link w:val="FootnoteTextChar"/>
    <w:uiPriority w:val="99"/>
    <w:semiHidden/>
    <w:rsid w:val="005143A7"/>
    <w:pPr>
      <w:jc w:val="left"/>
    </w:pPr>
    <w:rPr>
      <w:lang w:val="en-US"/>
    </w:rPr>
  </w:style>
  <w:style w:type="character" w:customStyle="1" w:styleId="FootnoteTextChar">
    <w:name w:val="Footnote Text Char"/>
    <w:link w:val="FootnoteText"/>
    <w:uiPriority w:val="99"/>
    <w:semiHidden/>
    <w:locked/>
    <w:rsid w:val="007463C3"/>
    <w:rPr>
      <w:rFonts w:ascii="Century Gothic" w:hAnsi="Century Gothic" w:cs="Times New Roman"/>
      <w:sz w:val="20"/>
      <w:szCs w:val="20"/>
      <w:lang w:val="bs-Latn-BA" w:eastAsia="en-US"/>
    </w:rPr>
  </w:style>
  <w:style w:type="table" w:styleId="TableGrid1">
    <w:name w:val="Table Grid 1"/>
    <w:basedOn w:val="TableNormal"/>
    <w:uiPriority w:val="99"/>
    <w:rsid w:val="009433BB"/>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Grid">
    <w:name w:val="Table Grid"/>
    <w:basedOn w:val="TableNormal"/>
    <w:uiPriority w:val="59"/>
    <w:locked/>
    <w:rsid w:val="00943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uiPriority w:val="99"/>
    <w:rsid w:val="00496BAF"/>
    <w:rPr>
      <w:rFonts w:cs="Times New Roman"/>
    </w:rPr>
  </w:style>
  <w:style w:type="paragraph" w:styleId="NormalWeb">
    <w:name w:val="Normal (Web)"/>
    <w:basedOn w:val="Normal"/>
    <w:uiPriority w:val="99"/>
    <w:rsid w:val="00C67592"/>
    <w:rPr>
      <w:sz w:val="24"/>
      <w:szCs w:val="24"/>
    </w:rPr>
  </w:style>
  <w:style w:type="paragraph" w:styleId="Header">
    <w:name w:val="header"/>
    <w:basedOn w:val="Normal"/>
    <w:link w:val="HeaderChar"/>
    <w:uiPriority w:val="99"/>
    <w:unhideWhenUsed/>
    <w:rsid w:val="007E59EB"/>
    <w:pPr>
      <w:tabs>
        <w:tab w:val="center" w:pos="4536"/>
        <w:tab w:val="right" w:pos="9072"/>
      </w:tabs>
    </w:pPr>
  </w:style>
  <w:style w:type="character" w:customStyle="1" w:styleId="HeaderChar">
    <w:name w:val="Header Char"/>
    <w:link w:val="Header"/>
    <w:uiPriority w:val="99"/>
    <w:rsid w:val="007E59EB"/>
    <w:rPr>
      <w:rFonts w:ascii="Century Gothic" w:hAnsi="Century Gothic"/>
      <w:lang w:val="bs-Latn-BA" w:eastAsia="en-US"/>
    </w:rPr>
  </w:style>
  <w:style w:type="paragraph" w:styleId="BalloonText">
    <w:name w:val="Balloon Text"/>
    <w:basedOn w:val="Normal"/>
    <w:link w:val="BalloonTextChar"/>
    <w:uiPriority w:val="99"/>
    <w:semiHidden/>
    <w:unhideWhenUsed/>
    <w:rsid w:val="007E59EB"/>
    <w:rPr>
      <w:rFonts w:ascii="Tahoma" w:hAnsi="Tahoma" w:cs="Tahoma"/>
      <w:sz w:val="16"/>
      <w:szCs w:val="16"/>
    </w:rPr>
  </w:style>
  <w:style w:type="character" w:customStyle="1" w:styleId="BalloonTextChar">
    <w:name w:val="Balloon Text Char"/>
    <w:link w:val="BalloonText"/>
    <w:uiPriority w:val="99"/>
    <w:semiHidden/>
    <w:rsid w:val="007E59EB"/>
    <w:rPr>
      <w:rFonts w:ascii="Tahoma" w:hAnsi="Tahoma" w:cs="Tahoma"/>
      <w:sz w:val="16"/>
      <w:szCs w:val="16"/>
      <w:lang w:val="bs-Latn-BA" w:eastAsia="en-US"/>
    </w:rPr>
  </w:style>
  <w:style w:type="character" w:customStyle="1" w:styleId="A0">
    <w:name w:val="A0"/>
    <w:uiPriority w:val="99"/>
    <w:rsid w:val="005B570B"/>
    <w:rPr>
      <w:rFonts w:cs="Century Gothic"/>
      <w:color w:val="000000"/>
      <w:sz w:val="20"/>
      <w:szCs w:val="20"/>
    </w:rPr>
  </w:style>
  <w:style w:type="paragraph" w:styleId="PlainText">
    <w:name w:val="Plain Text"/>
    <w:basedOn w:val="Normal"/>
    <w:link w:val="PlainTextChar"/>
    <w:uiPriority w:val="99"/>
    <w:unhideWhenUsed/>
    <w:rsid w:val="001C2C72"/>
    <w:pPr>
      <w:spacing w:after="200" w:line="276" w:lineRule="auto"/>
      <w:jc w:val="left"/>
    </w:pPr>
    <w:rPr>
      <w:rFonts w:ascii="Courier New" w:hAnsi="Courier New"/>
    </w:rPr>
  </w:style>
  <w:style w:type="character" w:customStyle="1" w:styleId="PlainTextChar">
    <w:name w:val="Plain Text Char"/>
    <w:basedOn w:val="DefaultParagraphFont"/>
    <w:link w:val="PlainText"/>
    <w:uiPriority w:val="99"/>
    <w:rsid w:val="001C2C72"/>
    <w:rPr>
      <w:rFonts w:ascii="Courier New" w:hAnsi="Courier New"/>
      <w:lang w:eastAsia="en-US"/>
    </w:rPr>
  </w:style>
  <w:style w:type="paragraph" w:styleId="Caption">
    <w:name w:val="caption"/>
    <w:basedOn w:val="Normal"/>
    <w:next w:val="Normal"/>
    <w:qFormat/>
    <w:locked/>
    <w:rsid w:val="00A107CA"/>
    <w:pPr>
      <w:spacing w:line="360" w:lineRule="auto"/>
    </w:pPr>
    <w:rPr>
      <w:rFonts w:ascii="Cambria" w:eastAsia="Times New Roman" w:hAnsi="Cambria"/>
      <w:b/>
      <w:bCs/>
      <w:lang w:eastAsia="de-DE"/>
    </w:rPr>
  </w:style>
  <w:style w:type="character" w:customStyle="1" w:styleId="CommentTextChar">
    <w:name w:val="Comment Text Char"/>
    <w:basedOn w:val="DefaultParagraphFont"/>
    <w:link w:val="CommentText"/>
    <w:uiPriority w:val="99"/>
    <w:semiHidden/>
    <w:rsid w:val="00A107CA"/>
    <w:rPr>
      <w:rFonts w:ascii="Century Gothic" w:hAnsi="Century Gothic"/>
      <w:lang w:val="bs-Latn-BA" w:eastAsia="en-US"/>
    </w:rPr>
  </w:style>
  <w:style w:type="paragraph" w:styleId="CommentText">
    <w:name w:val="annotation text"/>
    <w:basedOn w:val="Normal"/>
    <w:link w:val="CommentTextChar"/>
    <w:uiPriority w:val="99"/>
    <w:semiHidden/>
    <w:unhideWhenUsed/>
    <w:rsid w:val="00A107CA"/>
  </w:style>
  <w:style w:type="character" w:customStyle="1" w:styleId="CommentSubjectChar">
    <w:name w:val="Comment Subject Char"/>
    <w:basedOn w:val="CommentTextChar"/>
    <w:link w:val="CommentSubject"/>
    <w:uiPriority w:val="99"/>
    <w:semiHidden/>
    <w:rsid w:val="00A107CA"/>
    <w:rPr>
      <w:rFonts w:ascii="Century Gothic" w:hAnsi="Century Gothic"/>
      <w:b/>
      <w:bCs/>
      <w:lang w:val="bs-Latn-BA" w:eastAsia="en-US"/>
    </w:rPr>
  </w:style>
  <w:style w:type="paragraph" w:styleId="CommentSubject">
    <w:name w:val="annotation subject"/>
    <w:basedOn w:val="CommentText"/>
    <w:next w:val="CommentText"/>
    <w:link w:val="CommentSubjectChar"/>
    <w:uiPriority w:val="99"/>
    <w:semiHidden/>
    <w:unhideWhenUsed/>
    <w:rsid w:val="00A107CA"/>
    <w:rPr>
      <w:b/>
      <w:bCs/>
    </w:rPr>
  </w:style>
  <w:style w:type="character" w:styleId="CommentReference">
    <w:name w:val="annotation reference"/>
    <w:basedOn w:val="DefaultParagraphFont"/>
    <w:uiPriority w:val="99"/>
    <w:semiHidden/>
    <w:unhideWhenUsed/>
    <w:rsid w:val="0064545B"/>
    <w:rPr>
      <w:sz w:val="16"/>
      <w:szCs w:val="16"/>
    </w:rPr>
  </w:style>
  <w:style w:type="table" w:customStyle="1" w:styleId="LightShading-Accent11">
    <w:name w:val="Light Shading - Accent 11"/>
    <w:basedOn w:val="TableNormal"/>
    <w:uiPriority w:val="60"/>
    <w:rsid w:val="00F40924"/>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btext">
    <w:name w:val="btext"/>
    <w:basedOn w:val="DefaultParagraphFont"/>
    <w:rsid w:val="00F43464"/>
  </w:style>
  <w:style w:type="character" w:customStyle="1" w:styleId="pagenum-separator">
    <w:name w:val="pagenum-separator"/>
    <w:basedOn w:val="DefaultParagraphFont"/>
    <w:rsid w:val="00F43464"/>
  </w:style>
  <w:style w:type="character" w:customStyle="1" w:styleId="hps">
    <w:name w:val="hps"/>
    <w:basedOn w:val="DefaultParagraphFont"/>
    <w:rsid w:val="00661F79"/>
  </w:style>
  <w:style w:type="table" w:customStyle="1" w:styleId="Svijetlareetka-Isticanje11">
    <w:name w:val="Svijetla rešetka - Isticanje 11"/>
    <w:basedOn w:val="TableNormal"/>
    <w:uiPriority w:val="62"/>
    <w:rsid w:val="0071340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UnresolvedMention1">
    <w:name w:val="Unresolved Mention1"/>
    <w:basedOn w:val="DefaultParagraphFont"/>
    <w:uiPriority w:val="99"/>
    <w:semiHidden/>
    <w:unhideWhenUsed/>
    <w:rsid w:val="002D665B"/>
    <w:rPr>
      <w:color w:val="605E5C"/>
      <w:shd w:val="clear" w:color="auto" w:fill="E1DFDD"/>
    </w:rPr>
  </w:style>
  <w:style w:type="paragraph" w:customStyle="1" w:styleId="Equation">
    <w:name w:val="Equation"/>
    <w:basedOn w:val="Normal"/>
    <w:link w:val="EquationChar"/>
    <w:qFormat/>
    <w:rsid w:val="001B1409"/>
    <w:pPr>
      <w:tabs>
        <w:tab w:val="clear" w:pos="8820"/>
        <w:tab w:val="center" w:pos="4536"/>
        <w:tab w:val="right" w:pos="8483"/>
      </w:tabs>
    </w:pPr>
  </w:style>
  <w:style w:type="character" w:customStyle="1" w:styleId="EquationChar">
    <w:name w:val="Equation Char"/>
    <w:basedOn w:val="DefaultParagraphFont"/>
    <w:link w:val="Equation"/>
    <w:rsid w:val="001B1409"/>
    <w:rPr>
      <w:sz w:val="22"/>
      <w:szCs w:val="22"/>
      <w:lang w:val="en-GB" w:eastAsia="en-US"/>
    </w:rPr>
  </w:style>
  <w:style w:type="character" w:styleId="PlaceholderText">
    <w:name w:val="Placeholder Text"/>
    <w:basedOn w:val="DefaultParagraphFont"/>
    <w:uiPriority w:val="99"/>
    <w:semiHidden/>
    <w:rsid w:val="00FE0124"/>
    <w:rPr>
      <w:color w:val="666666"/>
    </w:rPr>
  </w:style>
  <w:style w:type="paragraph" w:styleId="EndnoteText">
    <w:name w:val="endnote text"/>
    <w:basedOn w:val="Normal"/>
    <w:link w:val="EndnoteTextChar"/>
    <w:uiPriority w:val="99"/>
    <w:semiHidden/>
    <w:unhideWhenUsed/>
    <w:rsid w:val="001350FF"/>
    <w:rPr>
      <w:sz w:val="20"/>
      <w:szCs w:val="20"/>
    </w:rPr>
  </w:style>
  <w:style w:type="character" w:customStyle="1" w:styleId="EndnoteTextChar">
    <w:name w:val="Endnote Text Char"/>
    <w:basedOn w:val="DefaultParagraphFont"/>
    <w:link w:val="EndnoteText"/>
    <w:uiPriority w:val="99"/>
    <w:semiHidden/>
    <w:rsid w:val="001350FF"/>
    <w:rPr>
      <w:lang w:val="en-GB" w:eastAsia="en-US"/>
    </w:rPr>
  </w:style>
  <w:style w:type="character" w:styleId="EndnoteReference">
    <w:name w:val="endnote reference"/>
    <w:basedOn w:val="DefaultParagraphFont"/>
    <w:uiPriority w:val="99"/>
    <w:semiHidden/>
    <w:unhideWhenUsed/>
    <w:rsid w:val="001350FF"/>
    <w:rPr>
      <w:vertAlign w:val="superscript"/>
    </w:rPr>
  </w:style>
  <w:style w:type="character" w:styleId="FollowedHyperlink">
    <w:name w:val="FollowedHyperlink"/>
    <w:basedOn w:val="DefaultParagraphFont"/>
    <w:uiPriority w:val="99"/>
    <w:semiHidden/>
    <w:unhideWhenUsed/>
    <w:rsid w:val="00413D75"/>
    <w:rPr>
      <w:color w:val="800080" w:themeColor="followedHyperlink"/>
      <w:u w:val="single"/>
    </w:rPr>
  </w:style>
  <w:style w:type="character" w:customStyle="1" w:styleId="UnresolvedMention2">
    <w:name w:val="Unresolved Mention2"/>
    <w:basedOn w:val="DefaultParagraphFont"/>
    <w:uiPriority w:val="99"/>
    <w:semiHidden/>
    <w:unhideWhenUsed/>
    <w:rsid w:val="00795CCD"/>
    <w:rPr>
      <w:color w:val="605E5C"/>
      <w:shd w:val="clear" w:color="auto" w:fill="E1DFDD"/>
    </w:rPr>
  </w:style>
  <w:style w:type="character" w:styleId="UnresolvedMention">
    <w:name w:val="Unresolved Mention"/>
    <w:basedOn w:val="DefaultParagraphFont"/>
    <w:uiPriority w:val="99"/>
    <w:semiHidden/>
    <w:unhideWhenUsed/>
    <w:rsid w:val="007A5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949618">
      <w:marLeft w:val="0"/>
      <w:marRight w:val="0"/>
      <w:marTop w:val="0"/>
      <w:marBottom w:val="0"/>
      <w:divBdr>
        <w:top w:val="none" w:sz="0" w:space="0" w:color="auto"/>
        <w:left w:val="none" w:sz="0" w:space="0" w:color="auto"/>
        <w:bottom w:val="none" w:sz="0" w:space="0" w:color="auto"/>
        <w:right w:val="none" w:sz="0" w:space="0" w:color="auto"/>
      </w:divBdr>
    </w:div>
    <w:div w:id="923949619">
      <w:marLeft w:val="0"/>
      <w:marRight w:val="0"/>
      <w:marTop w:val="0"/>
      <w:marBottom w:val="0"/>
      <w:divBdr>
        <w:top w:val="none" w:sz="0" w:space="0" w:color="auto"/>
        <w:left w:val="none" w:sz="0" w:space="0" w:color="auto"/>
        <w:bottom w:val="none" w:sz="0" w:space="0" w:color="auto"/>
        <w:right w:val="none" w:sz="0" w:space="0" w:color="auto"/>
      </w:divBdr>
    </w:div>
    <w:div w:id="923949620">
      <w:marLeft w:val="0"/>
      <w:marRight w:val="0"/>
      <w:marTop w:val="0"/>
      <w:marBottom w:val="0"/>
      <w:divBdr>
        <w:top w:val="none" w:sz="0" w:space="0" w:color="auto"/>
        <w:left w:val="none" w:sz="0" w:space="0" w:color="auto"/>
        <w:bottom w:val="none" w:sz="0" w:space="0" w:color="auto"/>
        <w:right w:val="none" w:sz="0" w:space="0" w:color="auto"/>
      </w:divBdr>
    </w:div>
    <w:div w:id="923949622">
      <w:marLeft w:val="60"/>
      <w:marRight w:val="60"/>
      <w:marTop w:val="60"/>
      <w:marBottom w:val="60"/>
      <w:divBdr>
        <w:top w:val="none" w:sz="0" w:space="0" w:color="auto"/>
        <w:left w:val="none" w:sz="0" w:space="0" w:color="auto"/>
        <w:bottom w:val="none" w:sz="0" w:space="0" w:color="auto"/>
        <w:right w:val="none" w:sz="0" w:space="0" w:color="auto"/>
      </w:divBdr>
      <w:divsChild>
        <w:div w:id="923949621">
          <w:marLeft w:val="0"/>
          <w:marRight w:val="0"/>
          <w:marTop w:val="0"/>
          <w:marBottom w:val="0"/>
          <w:divBdr>
            <w:top w:val="none" w:sz="0" w:space="0" w:color="auto"/>
            <w:left w:val="none" w:sz="0" w:space="0" w:color="auto"/>
            <w:bottom w:val="none" w:sz="0" w:space="0" w:color="auto"/>
            <w:right w:val="none" w:sz="0" w:space="0" w:color="auto"/>
          </w:divBdr>
        </w:div>
      </w:divsChild>
    </w:div>
    <w:div w:id="923949623">
      <w:marLeft w:val="60"/>
      <w:marRight w:val="60"/>
      <w:marTop w:val="60"/>
      <w:marBottom w:val="60"/>
      <w:divBdr>
        <w:top w:val="none" w:sz="0" w:space="0" w:color="auto"/>
        <w:left w:val="none" w:sz="0" w:space="0" w:color="auto"/>
        <w:bottom w:val="none" w:sz="0" w:space="0" w:color="auto"/>
        <w:right w:val="none" w:sz="0" w:space="0" w:color="auto"/>
      </w:divBdr>
      <w:divsChild>
        <w:div w:id="923949624">
          <w:marLeft w:val="0"/>
          <w:marRight w:val="0"/>
          <w:marTop w:val="0"/>
          <w:marBottom w:val="0"/>
          <w:divBdr>
            <w:top w:val="none" w:sz="0" w:space="0" w:color="auto"/>
            <w:left w:val="none" w:sz="0" w:space="0" w:color="auto"/>
            <w:bottom w:val="none" w:sz="0" w:space="0" w:color="auto"/>
            <w:right w:val="none" w:sz="0" w:space="0" w:color="auto"/>
          </w:divBdr>
        </w:div>
      </w:divsChild>
    </w:div>
    <w:div w:id="923949626">
      <w:marLeft w:val="0"/>
      <w:marRight w:val="0"/>
      <w:marTop w:val="0"/>
      <w:marBottom w:val="0"/>
      <w:divBdr>
        <w:top w:val="none" w:sz="0" w:space="0" w:color="auto"/>
        <w:left w:val="none" w:sz="0" w:space="0" w:color="auto"/>
        <w:bottom w:val="none" w:sz="0" w:space="0" w:color="auto"/>
        <w:right w:val="none" w:sz="0" w:space="0" w:color="auto"/>
      </w:divBdr>
      <w:divsChild>
        <w:div w:id="923949630">
          <w:marLeft w:val="0"/>
          <w:marRight w:val="0"/>
          <w:marTop w:val="0"/>
          <w:marBottom w:val="0"/>
          <w:divBdr>
            <w:top w:val="none" w:sz="0" w:space="0" w:color="auto"/>
            <w:left w:val="none" w:sz="0" w:space="0" w:color="auto"/>
            <w:bottom w:val="none" w:sz="0" w:space="0" w:color="auto"/>
            <w:right w:val="none" w:sz="0" w:space="0" w:color="auto"/>
          </w:divBdr>
          <w:divsChild>
            <w:div w:id="92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49627">
      <w:marLeft w:val="0"/>
      <w:marRight w:val="0"/>
      <w:marTop w:val="0"/>
      <w:marBottom w:val="0"/>
      <w:divBdr>
        <w:top w:val="none" w:sz="0" w:space="0" w:color="auto"/>
        <w:left w:val="none" w:sz="0" w:space="0" w:color="auto"/>
        <w:bottom w:val="none" w:sz="0" w:space="0" w:color="auto"/>
        <w:right w:val="none" w:sz="0" w:space="0" w:color="auto"/>
      </w:divBdr>
      <w:divsChild>
        <w:div w:id="923949625">
          <w:marLeft w:val="0"/>
          <w:marRight w:val="0"/>
          <w:marTop w:val="0"/>
          <w:marBottom w:val="0"/>
          <w:divBdr>
            <w:top w:val="none" w:sz="0" w:space="0" w:color="auto"/>
            <w:left w:val="none" w:sz="0" w:space="0" w:color="auto"/>
            <w:bottom w:val="none" w:sz="0" w:space="0" w:color="auto"/>
            <w:right w:val="none" w:sz="0" w:space="0" w:color="auto"/>
          </w:divBdr>
          <w:divsChild>
            <w:div w:id="92394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7677">
      <w:bodyDiv w:val="1"/>
      <w:marLeft w:val="0"/>
      <w:marRight w:val="0"/>
      <w:marTop w:val="0"/>
      <w:marBottom w:val="0"/>
      <w:divBdr>
        <w:top w:val="none" w:sz="0" w:space="0" w:color="auto"/>
        <w:left w:val="none" w:sz="0" w:space="0" w:color="auto"/>
        <w:bottom w:val="none" w:sz="0" w:space="0" w:color="auto"/>
        <w:right w:val="none" w:sz="0" w:space="0" w:color="auto"/>
      </w:divBdr>
      <w:divsChild>
        <w:div w:id="2109345937">
          <w:marLeft w:val="0"/>
          <w:marRight w:val="0"/>
          <w:marTop w:val="0"/>
          <w:marBottom w:val="200"/>
          <w:divBdr>
            <w:top w:val="none" w:sz="0" w:space="0" w:color="auto"/>
            <w:left w:val="none" w:sz="0" w:space="0" w:color="auto"/>
            <w:bottom w:val="none" w:sz="0" w:space="0" w:color="auto"/>
            <w:right w:val="none" w:sz="0" w:space="0" w:color="auto"/>
          </w:divBdr>
        </w:div>
        <w:div w:id="686250649">
          <w:marLeft w:val="0"/>
          <w:marRight w:val="0"/>
          <w:marTop w:val="0"/>
          <w:marBottom w:val="200"/>
          <w:divBdr>
            <w:top w:val="none" w:sz="0" w:space="0" w:color="auto"/>
            <w:left w:val="none" w:sz="0" w:space="0" w:color="auto"/>
            <w:bottom w:val="none" w:sz="0" w:space="0" w:color="auto"/>
            <w:right w:val="none" w:sz="0" w:space="0" w:color="auto"/>
          </w:divBdr>
        </w:div>
        <w:div w:id="1128888660">
          <w:marLeft w:val="0"/>
          <w:marRight w:val="0"/>
          <w:marTop w:val="0"/>
          <w:marBottom w:val="200"/>
          <w:divBdr>
            <w:top w:val="none" w:sz="0" w:space="0" w:color="auto"/>
            <w:left w:val="none" w:sz="0" w:space="0" w:color="auto"/>
            <w:bottom w:val="none" w:sz="0" w:space="0" w:color="auto"/>
            <w:right w:val="none" w:sz="0" w:space="0" w:color="auto"/>
          </w:divBdr>
        </w:div>
        <w:div w:id="813911768">
          <w:marLeft w:val="0"/>
          <w:marRight w:val="0"/>
          <w:marTop w:val="0"/>
          <w:marBottom w:val="200"/>
          <w:divBdr>
            <w:top w:val="none" w:sz="0" w:space="0" w:color="auto"/>
            <w:left w:val="none" w:sz="0" w:space="0" w:color="auto"/>
            <w:bottom w:val="none" w:sz="0" w:space="0" w:color="auto"/>
            <w:right w:val="none" w:sz="0" w:space="0" w:color="auto"/>
          </w:divBdr>
        </w:div>
      </w:divsChild>
    </w:div>
    <w:div w:id="1686322676">
      <w:bodyDiv w:val="1"/>
      <w:marLeft w:val="0"/>
      <w:marRight w:val="0"/>
      <w:marTop w:val="0"/>
      <w:marBottom w:val="0"/>
      <w:divBdr>
        <w:top w:val="none" w:sz="0" w:space="0" w:color="auto"/>
        <w:left w:val="none" w:sz="0" w:space="0" w:color="auto"/>
        <w:bottom w:val="none" w:sz="0" w:space="0" w:color="auto"/>
        <w:right w:val="none" w:sz="0" w:space="0" w:color="auto"/>
      </w:divBdr>
      <w:divsChild>
        <w:div w:id="1781334325">
          <w:marLeft w:val="0"/>
          <w:marRight w:val="0"/>
          <w:marTop w:val="0"/>
          <w:marBottom w:val="0"/>
          <w:divBdr>
            <w:top w:val="none" w:sz="0" w:space="0" w:color="auto"/>
            <w:left w:val="none" w:sz="0" w:space="0" w:color="auto"/>
            <w:bottom w:val="none" w:sz="0" w:space="0" w:color="auto"/>
            <w:right w:val="none" w:sz="0" w:space="0" w:color="auto"/>
          </w:divBdr>
        </w:div>
        <w:div w:id="1455057434">
          <w:marLeft w:val="0"/>
          <w:marRight w:val="0"/>
          <w:marTop w:val="0"/>
          <w:marBottom w:val="0"/>
          <w:divBdr>
            <w:top w:val="none" w:sz="0" w:space="0" w:color="auto"/>
            <w:left w:val="none" w:sz="0" w:space="0" w:color="auto"/>
            <w:bottom w:val="none" w:sz="0" w:space="0" w:color="auto"/>
            <w:right w:val="none" w:sz="0" w:space="0" w:color="auto"/>
          </w:divBdr>
        </w:div>
        <w:div w:id="425005383">
          <w:marLeft w:val="0"/>
          <w:marRight w:val="0"/>
          <w:marTop w:val="0"/>
          <w:marBottom w:val="0"/>
          <w:divBdr>
            <w:top w:val="none" w:sz="0" w:space="0" w:color="auto"/>
            <w:left w:val="none" w:sz="0" w:space="0" w:color="auto"/>
            <w:bottom w:val="none" w:sz="0" w:space="0" w:color="auto"/>
            <w:right w:val="none" w:sz="0" w:space="0" w:color="auto"/>
          </w:divBdr>
        </w:div>
      </w:divsChild>
    </w:div>
    <w:div w:id="1709837104">
      <w:bodyDiv w:val="1"/>
      <w:marLeft w:val="0"/>
      <w:marRight w:val="0"/>
      <w:marTop w:val="0"/>
      <w:marBottom w:val="0"/>
      <w:divBdr>
        <w:top w:val="none" w:sz="0" w:space="0" w:color="auto"/>
        <w:left w:val="none" w:sz="0" w:space="0" w:color="auto"/>
        <w:bottom w:val="none" w:sz="0" w:space="0" w:color="auto"/>
        <w:right w:val="none" w:sz="0" w:space="0" w:color="auto"/>
      </w:divBdr>
      <w:divsChild>
        <w:div w:id="1089619624">
          <w:marLeft w:val="0"/>
          <w:marRight w:val="0"/>
          <w:marTop w:val="0"/>
          <w:marBottom w:val="200"/>
          <w:divBdr>
            <w:top w:val="none" w:sz="0" w:space="0" w:color="auto"/>
            <w:left w:val="none" w:sz="0" w:space="0" w:color="auto"/>
            <w:bottom w:val="none" w:sz="0" w:space="0" w:color="auto"/>
            <w:right w:val="none" w:sz="0" w:space="0" w:color="auto"/>
          </w:divBdr>
        </w:div>
        <w:div w:id="950357982">
          <w:marLeft w:val="0"/>
          <w:marRight w:val="0"/>
          <w:marTop w:val="0"/>
          <w:marBottom w:val="200"/>
          <w:divBdr>
            <w:top w:val="none" w:sz="0" w:space="0" w:color="auto"/>
            <w:left w:val="none" w:sz="0" w:space="0" w:color="auto"/>
            <w:bottom w:val="none" w:sz="0" w:space="0" w:color="auto"/>
            <w:right w:val="none" w:sz="0" w:space="0" w:color="auto"/>
          </w:divBdr>
        </w:div>
        <w:div w:id="98721141">
          <w:marLeft w:val="0"/>
          <w:marRight w:val="0"/>
          <w:marTop w:val="0"/>
          <w:marBottom w:val="200"/>
          <w:divBdr>
            <w:top w:val="none" w:sz="0" w:space="0" w:color="auto"/>
            <w:left w:val="none" w:sz="0" w:space="0" w:color="auto"/>
            <w:bottom w:val="none" w:sz="0" w:space="0" w:color="auto"/>
            <w:right w:val="none" w:sz="0" w:space="0" w:color="auto"/>
          </w:divBdr>
        </w:div>
        <w:div w:id="2052806645">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0622-3374"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deley.com/guides/apa-citation-gui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eaweb.org/econlit/jelCodes.php?view=jel" TargetMode="External"/><Relationship Id="rId14" Type="http://schemas.openxmlformats.org/officeDocument/2006/relationships/image" Target="media/image3.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D&#7920;%20AN%202022\FIRD\REPORT\Book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Sheet1!$K$50</c:f>
              <c:strCache>
                <c:ptCount val="1"/>
                <c:pt idx="0">
                  <c:v>Sản lượng cà phê (tấn)</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Sheet1!$L$49:$Q$49</c:f>
              <c:strCache>
                <c:ptCount val="6"/>
                <c:pt idx="0">
                  <c:v>2020</c:v>
                </c:pt>
                <c:pt idx="1">
                  <c:v>2021</c:v>
                </c:pt>
                <c:pt idx="2">
                  <c:v>2022</c:v>
                </c:pt>
                <c:pt idx="3">
                  <c:v>2023</c:v>
                </c:pt>
                <c:pt idx="4">
                  <c:v>2024</c:v>
                </c:pt>
                <c:pt idx="5">
                  <c:v>2025</c:v>
                </c:pt>
              </c:strCache>
            </c:strRef>
          </c:cat>
          <c:val>
            <c:numRef>
              <c:f>Sheet1!$L$50:$Q$50</c:f>
              <c:numCache>
                <c:formatCode>_(* #,##0_);_(* \(#,##0\);_(* "-"??_);_(@_)</c:formatCode>
                <c:ptCount val="6"/>
                <c:pt idx="0">
                  <c:v>14750</c:v>
                </c:pt>
                <c:pt idx="1">
                  <c:v>14876</c:v>
                </c:pt>
                <c:pt idx="2">
                  <c:v>15000</c:v>
                </c:pt>
                <c:pt idx="3">
                  <c:v>18808</c:v>
                </c:pt>
                <c:pt idx="4">
                  <c:v>22053</c:v>
                </c:pt>
                <c:pt idx="5">
                  <c:v>25180</c:v>
                </c:pt>
              </c:numCache>
            </c:numRef>
          </c:val>
          <c:extLst>
            <c:ext xmlns:c16="http://schemas.microsoft.com/office/drawing/2014/chart" uri="{C3380CC4-5D6E-409C-BE32-E72D297353CC}">
              <c16:uniqueId val="{00000000-7E6B-4682-A7C5-A6BA2BB2E9D1}"/>
            </c:ext>
          </c:extLst>
        </c:ser>
        <c:ser>
          <c:idx val="1"/>
          <c:order val="1"/>
          <c:tx>
            <c:strRef>
              <c:f>Sheet1!$K$51</c:f>
              <c:strCache>
                <c:ptCount val="1"/>
                <c:pt idx="0">
                  <c:v>Giá trị sản xuất (tỷ đồng)</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Sheet1!$L$49:$Q$49</c:f>
              <c:strCache>
                <c:ptCount val="6"/>
                <c:pt idx="0">
                  <c:v>2020</c:v>
                </c:pt>
                <c:pt idx="1">
                  <c:v>2021</c:v>
                </c:pt>
                <c:pt idx="2">
                  <c:v>2022</c:v>
                </c:pt>
                <c:pt idx="3">
                  <c:v>2023</c:v>
                </c:pt>
                <c:pt idx="4">
                  <c:v>2024</c:v>
                </c:pt>
                <c:pt idx="5">
                  <c:v>2025</c:v>
                </c:pt>
              </c:strCache>
            </c:strRef>
          </c:cat>
          <c:val>
            <c:numRef>
              <c:f>Sheet1!$L$51:$Q$51</c:f>
              <c:numCache>
                <c:formatCode>_(* #,##0.0_);_(* \(#,##0.0\);_(* "-"??_);_(@_)</c:formatCode>
                <c:ptCount val="6"/>
                <c:pt idx="0">
                  <c:v>1991.25</c:v>
                </c:pt>
                <c:pt idx="1">
                  <c:v>2008.26</c:v>
                </c:pt>
                <c:pt idx="2">
                  <c:v>2025</c:v>
                </c:pt>
                <c:pt idx="3">
                  <c:v>2539.08</c:v>
                </c:pt>
                <c:pt idx="4">
                  <c:v>2977.1550000000002</c:v>
                </c:pt>
                <c:pt idx="5">
                  <c:v>3399.3</c:v>
                </c:pt>
              </c:numCache>
            </c:numRef>
          </c:val>
          <c:extLst>
            <c:ext xmlns:c16="http://schemas.microsoft.com/office/drawing/2014/chart" uri="{C3380CC4-5D6E-409C-BE32-E72D297353CC}">
              <c16:uniqueId val="{00000001-7E6B-4682-A7C5-A6BA2BB2E9D1}"/>
            </c:ext>
          </c:extLst>
        </c:ser>
        <c:dLbls>
          <c:showLegendKey val="0"/>
          <c:showVal val="0"/>
          <c:showCatName val="0"/>
          <c:showSerName val="0"/>
          <c:showPercent val="0"/>
          <c:showBubbleSize val="0"/>
        </c:dLbls>
        <c:gapWidth val="219"/>
        <c:overlap val="-27"/>
        <c:axId val="307705824"/>
        <c:axId val="307702016"/>
      </c:barChart>
      <c:catAx>
        <c:axId val="30770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02016"/>
        <c:crosses val="autoZero"/>
        <c:auto val="1"/>
        <c:lblAlgn val="ctr"/>
        <c:lblOffset val="100"/>
        <c:noMultiLvlLbl val="0"/>
      </c:catAx>
      <c:valAx>
        <c:axId val="307702016"/>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0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43B2D3-A765-45BE-9211-C2295E80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954</Words>
  <Characters>5443</Characters>
  <Application>Microsoft Office Word</Application>
  <DocSecurity>0</DocSecurity>
  <Lines>45</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Title of the Paper: Example Paper for Business Systems Research Journal</vt:lpstr>
      <vt:lpstr>Title of the Paper: Example Paper for Business Systems Research Journal</vt:lpstr>
    </vt:vector>
  </TitlesOfParts>
  <Company>Ekonomski fakultet Zagreb</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 Example Paper for Business Systems Research Journal</dc:title>
  <dc:creator>Korisnik</dc:creator>
  <cp:lastModifiedBy>Co</cp:lastModifiedBy>
  <cp:revision>18</cp:revision>
  <cp:lastPrinted>2026-09-30T09:07:00Z</cp:lastPrinted>
  <dcterms:created xsi:type="dcterms:W3CDTF">2026-09-30T08:48:00Z</dcterms:created>
  <dcterms:modified xsi:type="dcterms:W3CDTF">2026-10-05T00:59:00Z</dcterms:modified>
</cp:coreProperties>
</file>